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66C" w:rsidRPr="004C051B" w:rsidRDefault="004A5720">
      <w:pPr>
        <w:spacing w:beforeLines="50" w:before="156"/>
        <w:jc w:val="center"/>
        <w:rPr>
          <w:rFonts w:ascii="方正大标宋简体" w:eastAsia="方正大标宋简体" w:hAnsi="方正大标宋简体" w:cs="方正大标宋简体"/>
          <w:sz w:val="36"/>
          <w:szCs w:val="44"/>
        </w:rPr>
      </w:pPr>
      <w:r w:rsidRPr="004C051B">
        <w:rPr>
          <w:rFonts w:ascii="方正大标宋简体" w:eastAsia="方正大标宋简体" w:hAnsi="方正大标宋简体" w:cs="方正大标宋简体" w:hint="eastAsia"/>
          <w:sz w:val="36"/>
          <w:szCs w:val="44"/>
        </w:rPr>
        <w:t>202</w:t>
      </w:r>
      <w:r w:rsidRPr="004C051B">
        <w:rPr>
          <w:rFonts w:ascii="方正大标宋简体" w:eastAsia="方正大标宋简体" w:hAnsi="方正大标宋简体" w:cs="方正大标宋简体"/>
          <w:sz w:val="36"/>
          <w:szCs w:val="44"/>
        </w:rPr>
        <w:t>3</w:t>
      </w:r>
      <w:r w:rsidRPr="004C051B">
        <w:rPr>
          <w:rFonts w:ascii="方正大标宋简体" w:eastAsia="方正大标宋简体" w:hAnsi="方正大标宋简体" w:cs="方正大标宋简体" w:hint="eastAsia"/>
          <w:sz w:val="36"/>
          <w:szCs w:val="44"/>
        </w:rPr>
        <w:t>暑假</w:t>
      </w:r>
      <w:proofErr w:type="gramStart"/>
      <w:r w:rsidRPr="004C051B">
        <w:rPr>
          <w:rFonts w:ascii="方正大标宋简体" w:eastAsia="方正大标宋简体" w:hAnsi="方正大标宋简体" w:cs="方正大标宋简体" w:hint="eastAsia"/>
          <w:sz w:val="36"/>
          <w:szCs w:val="44"/>
        </w:rPr>
        <w:t>名校进名企</w:t>
      </w:r>
      <w:proofErr w:type="gramEnd"/>
      <w:r w:rsidRPr="004C051B">
        <w:rPr>
          <w:rFonts w:ascii="方正大标宋简体" w:eastAsia="方正大标宋简体" w:hAnsi="方正大标宋简体" w:cs="方正大标宋简体" w:hint="eastAsia"/>
          <w:sz w:val="36"/>
          <w:szCs w:val="44"/>
        </w:rPr>
        <w:t>-</w:t>
      </w:r>
      <w:r w:rsidRPr="004C051B">
        <w:rPr>
          <w:rFonts w:ascii="方正大标宋简体" w:eastAsia="方正大标宋简体" w:hAnsi="方正大标宋简体" w:cs="方正大标宋简体" w:hint="eastAsia"/>
          <w:sz w:val="36"/>
          <w:szCs w:val="44"/>
          <w:shd w:val="pct10" w:color="auto" w:fill="FFFFFF"/>
        </w:rPr>
        <w:t>新加坡</w:t>
      </w:r>
      <w:proofErr w:type="gramStart"/>
      <w:r w:rsidRPr="004C051B">
        <w:rPr>
          <w:rFonts w:ascii="方正大标宋简体" w:eastAsia="方正大标宋简体" w:hAnsi="方正大标宋简体" w:cs="方正大标宋简体" w:hint="eastAsia"/>
          <w:sz w:val="36"/>
          <w:szCs w:val="44"/>
          <w:shd w:val="pct10" w:color="auto" w:fill="FFFFFF"/>
        </w:rPr>
        <w:t>版</w:t>
      </w:r>
      <w:r w:rsidRPr="004C051B">
        <w:rPr>
          <w:rFonts w:ascii="方正大标宋简体" w:eastAsia="方正大标宋简体" w:hAnsi="方正大标宋简体" w:cs="方正大标宋简体" w:hint="eastAsia"/>
          <w:sz w:val="36"/>
          <w:szCs w:val="44"/>
        </w:rPr>
        <w:t>项目</w:t>
      </w:r>
      <w:proofErr w:type="gramEnd"/>
      <w:r w:rsidRPr="004C051B">
        <w:rPr>
          <w:rFonts w:ascii="方正大标宋简体" w:eastAsia="方正大标宋简体" w:hAnsi="方正大标宋简体" w:cs="方正大标宋简体" w:hint="eastAsia"/>
          <w:sz w:val="36"/>
          <w:szCs w:val="44"/>
        </w:rPr>
        <w:t>招募通知</w:t>
      </w:r>
    </w:p>
    <w:p w:rsidR="0034766C" w:rsidRPr="004C051B" w:rsidRDefault="0034766C">
      <w:pPr>
        <w:rPr>
          <w:rFonts w:ascii="方正大标宋简体" w:eastAsia="方正大标宋简体" w:hAnsi="方正大标宋简体" w:cs="方正大标宋简体"/>
          <w:sz w:val="36"/>
          <w:szCs w:val="44"/>
        </w:rPr>
      </w:pPr>
    </w:p>
    <w:p w:rsidR="0034766C" w:rsidRPr="004C051B" w:rsidRDefault="004A5720">
      <w:pPr>
        <w:widowControl/>
        <w:spacing w:line="360" w:lineRule="auto"/>
        <w:ind w:firstLineChars="200" w:firstLine="560"/>
        <w:jc w:val="left"/>
        <w:rPr>
          <w:rFonts w:ascii="宋体" w:eastAsia="宋体" w:hAnsi="宋体" w:cs="Times New Roman"/>
          <w:bCs/>
          <w:kern w:val="0"/>
          <w:sz w:val="28"/>
          <w:szCs w:val="28"/>
        </w:rPr>
      </w:pPr>
      <w:r w:rsidRPr="004C051B">
        <w:rPr>
          <w:rFonts w:ascii="宋体" w:eastAsia="宋体" w:hAnsi="宋体" w:cs="Times New Roman" w:hint="eastAsia"/>
          <w:bCs/>
          <w:kern w:val="0"/>
          <w:sz w:val="28"/>
          <w:szCs w:val="28"/>
        </w:rPr>
        <w:t>为贯彻落实全国两会精神，将</w:t>
      </w:r>
      <w:proofErr w:type="gramStart"/>
      <w:r w:rsidRPr="004C051B">
        <w:rPr>
          <w:rFonts w:ascii="宋体" w:eastAsia="宋体" w:hAnsi="宋体" w:cs="Times New Roman" w:hint="eastAsia"/>
          <w:bCs/>
          <w:kern w:val="0"/>
          <w:sz w:val="28"/>
          <w:szCs w:val="28"/>
        </w:rPr>
        <w:t>稳就业</w:t>
      </w:r>
      <w:proofErr w:type="gramEnd"/>
      <w:r w:rsidRPr="004C051B">
        <w:rPr>
          <w:rFonts w:ascii="宋体" w:eastAsia="宋体" w:hAnsi="宋体" w:cs="Times New Roman" w:hint="eastAsia"/>
          <w:bCs/>
          <w:kern w:val="0"/>
          <w:sz w:val="28"/>
          <w:szCs w:val="28"/>
        </w:rPr>
        <w:t>和保就业放在首位，同时深化高校国际交流合作，推动国内高校着力构建赶超世界先进水平人才培养体系，上海赴外文化交流中心推出 “上海赴外名校进名企-新加坡版项目”。</w:t>
      </w:r>
    </w:p>
    <w:p w:rsidR="0034766C" w:rsidRPr="004C051B" w:rsidRDefault="0034766C">
      <w:pPr>
        <w:widowControl/>
        <w:spacing w:line="360" w:lineRule="auto"/>
        <w:jc w:val="left"/>
        <w:rPr>
          <w:rFonts w:ascii="宋体" w:eastAsia="宋体" w:hAnsi="宋体" w:cs="Times New Roman"/>
          <w:bCs/>
          <w:kern w:val="0"/>
          <w:sz w:val="28"/>
          <w:szCs w:val="28"/>
        </w:rPr>
      </w:pPr>
    </w:p>
    <w:p w:rsidR="0034766C" w:rsidRPr="004C051B" w:rsidRDefault="004A5720">
      <w:pPr>
        <w:widowControl/>
        <w:spacing w:line="560" w:lineRule="exact"/>
        <w:jc w:val="left"/>
        <w:rPr>
          <w:rFonts w:ascii="宋体" w:hAnsi="宋体"/>
          <w:b/>
          <w:kern w:val="0"/>
          <w:sz w:val="28"/>
          <w:szCs w:val="28"/>
        </w:rPr>
      </w:pPr>
      <w:r w:rsidRPr="004C051B">
        <w:rPr>
          <w:rFonts w:ascii="宋体" w:hAnsi="宋体" w:hint="eastAsia"/>
          <w:b/>
          <w:kern w:val="0"/>
          <w:sz w:val="28"/>
          <w:szCs w:val="28"/>
        </w:rPr>
        <w:t>一、项目方简介</w:t>
      </w:r>
    </w:p>
    <w:p w:rsidR="0034766C" w:rsidRPr="004C051B" w:rsidRDefault="004A5720">
      <w:pPr>
        <w:widowControl/>
        <w:spacing w:line="560" w:lineRule="exact"/>
        <w:ind w:firstLineChars="200" w:firstLine="560"/>
        <w:jc w:val="left"/>
        <w:rPr>
          <w:rFonts w:ascii="宋体" w:hAnsi="宋体"/>
          <w:kern w:val="0"/>
          <w:sz w:val="28"/>
          <w:szCs w:val="28"/>
        </w:rPr>
      </w:pPr>
      <w:r w:rsidRPr="004C051B">
        <w:rPr>
          <w:rFonts w:ascii="宋体" w:hAnsi="宋体" w:hint="eastAsia"/>
          <w:kern w:val="0"/>
          <w:sz w:val="28"/>
          <w:szCs w:val="28"/>
        </w:rPr>
        <w:t>上海赴外文化交流中心于19</w:t>
      </w:r>
      <w:bookmarkStart w:id="0" w:name="_GoBack"/>
      <w:bookmarkEnd w:id="0"/>
      <w:r w:rsidRPr="004C051B">
        <w:rPr>
          <w:rFonts w:ascii="宋体" w:hAnsi="宋体" w:hint="eastAsia"/>
          <w:kern w:val="0"/>
          <w:sz w:val="28"/>
          <w:szCs w:val="28"/>
        </w:rPr>
        <w:t>92年成立的国有单位，前身是上海市北能源文化交流中心。上海赴外文化交流中心成立以来，与全国百所大学建立合作关系，开展国内外深层次、多维度的</w:t>
      </w:r>
      <w:proofErr w:type="gramStart"/>
      <w:r w:rsidRPr="004C051B">
        <w:rPr>
          <w:rFonts w:ascii="宋体" w:hAnsi="宋体" w:hint="eastAsia"/>
          <w:kern w:val="0"/>
          <w:sz w:val="28"/>
          <w:szCs w:val="28"/>
        </w:rPr>
        <w:t>研</w:t>
      </w:r>
      <w:proofErr w:type="gramEnd"/>
      <w:r w:rsidRPr="004C051B">
        <w:rPr>
          <w:rFonts w:ascii="宋体" w:hAnsi="宋体" w:hint="eastAsia"/>
          <w:kern w:val="0"/>
          <w:sz w:val="28"/>
          <w:szCs w:val="28"/>
        </w:rPr>
        <w:t>学培训项目。</w:t>
      </w:r>
    </w:p>
    <w:p w:rsidR="0034766C" w:rsidRPr="004C051B" w:rsidRDefault="0034766C">
      <w:pPr>
        <w:widowControl/>
        <w:spacing w:line="560" w:lineRule="exact"/>
        <w:jc w:val="left"/>
        <w:rPr>
          <w:rFonts w:ascii="宋体" w:hAnsi="宋体"/>
          <w:b/>
          <w:kern w:val="0"/>
          <w:sz w:val="28"/>
          <w:szCs w:val="28"/>
        </w:rPr>
      </w:pPr>
    </w:p>
    <w:p w:rsidR="0034766C" w:rsidRPr="004C051B" w:rsidRDefault="004A5720">
      <w:pPr>
        <w:widowControl/>
        <w:spacing w:line="560" w:lineRule="exact"/>
        <w:jc w:val="left"/>
        <w:rPr>
          <w:rFonts w:ascii="宋体" w:hAnsi="宋体"/>
          <w:b/>
          <w:kern w:val="0"/>
          <w:sz w:val="28"/>
          <w:szCs w:val="28"/>
        </w:rPr>
      </w:pPr>
      <w:r w:rsidRPr="004C051B">
        <w:rPr>
          <w:rFonts w:ascii="宋体" w:hAnsi="宋体" w:hint="eastAsia"/>
          <w:b/>
          <w:kern w:val="0"/>
          <w:sz w:val="28"/>
          <w:szCs w:val="28"/>
        </w:rPr>
        <w:t>二、项目简介</w:t>
      </w:r>
    </w:p>
    <w:p w:rsidR="0034766C" w:rsidRPr="004C051B" w:rsidRDefault="004A5720">
      <w:pPr>
        <w:widowControl/>
        <w:spacing w:line="560" w:lineRule="exact"/>
        <w:jc w:val="left"/>
        <w:rPr>
          <w:rFonts w:ascii="宋体" w:hAnsi="宋体"/>
          <w:kern w:val="0"/>
          <w:sz w:val="28"/>
          <w:szCs w:val="28"/>
        </w:rPr>
      </w:pPr>
      <w:r w:rsidRPr="004C051B">
        <w:rPr>
          <w:rFonts w:ascii="宋体" w:hAnsi="宋体" w:hint="eastAsia"/>
          <w:b/>
          <w:kern w:val="0"/>
          <w:sz w:val="28"/>
          <w:szCs w:val="28"/>
        </w:rPr>
        <w:t xml:space="preserve">    </w:t>
      </w:r>
      <w:r w:rsidRPr="004C051B">
        <w:rPr>
          <w:rFonts w:ascii="宋体" w:hAnsi="宋体" w:hint="eastAsia"/>
          <w:kern w:val="0"/>
          <w:sz w:val="28"/>
          <w:szCs w:val="28"/>
        </w:rPr>
        <w:t>本项目旨在引领在校学生走入中国及新加坡头部企业、新加坡知名高校</w:t>
      </w:r>
      <w:r w:rsidRPr="004C051B">
        <w:rPr>
          <w:rFonts w:ascii="宋体" w:hAnsi="宋体" w:hint="eastAsia"/>
          <w:kern w:val="0"/>
          <w:sz w:val="28"/>
          <w:szCs w:val="28"/>
          <w:lang w:bidi="zh-CN"/>
        </w:rPr>
        <w:t>参观学习，了解全球前沿行业、开拓国际眼界、赋能商业思维,丰富自己的人生阅历、建立对未来择业、择校良好的自信心。</w:t>
      </w:r>
    </w:p>
    <w:p w:rsidR="0034766C" w:rsidRPr="004C051B" w:rsidRDefault="0034766C">
      <w:pPr>
        <w:widowControl/>
        <w:spacing w:line="360" w:lineRule="auto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</w:p>
    <w:p w:rsidR="0034766C" w:rsidRPr="004C051B" w:rsidRDefault="004A5720">
      <w:pPr>
        <w:widowControl/>
        <w:spacing w:line="360" w:lineRule="auto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>三、项目信息</w:t>
      </w:r>
    </w:p>
    <w:p w:rsidR="0034766C" w:rsidRPr="004C051B" w:rsidRDefault="004A5720">
      <w:pPr>
        <w:widowControl/>
        <w:numPr>
          <w:ilvl w:val="0"/>
          <w:numId w:val="1"/>
        </w:numPr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/>
          <w:b/>
          <w:kern w:val="0"/>
          <w:sz w:val="28"/>
          <w:szCs w:val="28"/>
        </w:rPr>
        <w:t>项目地点</w:t>
      </w:r>
      <w:r w:rsidRPr="004C051B">
        <w:rPr>
          <w:rFonts w:ascii="宋体" w:eastAsia="宋体" w:hAnsi="宋体" w:cs="Times New Roman"/>
          <w:kern w:val="0"/>
          <w:sz w:val="28"/>
          <w:szCs w:val="28"/>
        </w:rPr>
        <w:t>：</w:t>
      </w: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>中国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 xml:space="preserve"> （</w:t>
      </w:r>
      <w:r w:rsidRPr="004C051B">
        <w:rPr>
          <w:rFonts w:ascii="宋体" w:eastAsia="宋体" w:hAnsi="宋体" w:cs="Times New Roman"/>
          <w:kern w:val="0"/>
          <w:sz w:val="28"/>
          <w:szCs w:val="28"/>
        </w:rPr>
        <w:t>上海市、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浙江省杭州市）、</w:t>
      </w: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 xml:space="preserve">新加坡          </w:t>
      </w:r>
    </w:p>
    <w:p w:rsidR="0034766C" w:rsidRPr="004C051B" w:rsidRDefault="004A5720">
      <w:pPr>
        <w:widowControl/>
        <w:numPr>
          <w:ilvl w:val="0"/>
          <w:numId w:val="1"/>
        </w:numPr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  <w:lang w:bidi="en-US"/>
        </w:rPr>
      </w:pP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>项目时间：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14天（拟定2023年7月下旬）</w:t>
      </w:r>
    </w:p>
    <w:p w:rsidR="0034766C" w:rsidRPr="004C051B" w:rsidRDefault="004A5720">
      <w:pPr>
        <w:widowControl/>
        <w:numPr>
          <w:ilvl w:val="0"/>
          <w:numId w:val="1"/>
        </w:numPr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lastRenderedPageBreak/>
        <w:t>中国企业代表</w:t>
      </w:r>
      <w:r w:rsidRPr="004C051B">
        <w:rPr>
          <w:rFonts w:ascii="宋体" w:eastAsia="宋体" w:hAnsi="宋体" w:cs="Times New Roman"/>
          <w:b/>
          <w:kern w:val="0"/>
          <w:sz w:val="28"/>
          <w:szCs w:val="28"/>
        </w:rPr>
        <w:t>：</w:t>
      </w:r>
    </w:p>
    <w:p w:rsidR="0034766C" w:rsidRPr="004C051B" w:rsidRDefault="004A5720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  <w:shd w:val="pct10" w:color="auto" w:fill="FFFFFF"/>
        </w:rPr>
        <w:t>阿里巴巴集团：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创始人为马云，集团经营多项业务，关联公司的业务包括：</w:t>
      </w:r>
      <w:proofErr w:type="gramStart"/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淘宝网</w:t>
      </w:r>
      <w:proofErr w:type="gramEnd"/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、天猫、聚划算、阿里云、菜</w:t>
      </w:r>
      <w:proofErr w:type="gramStart"/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鸟网络</w:t>
      </w:r>
      <w:proofErr w:type="gramEnd"/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等。2014年阿里巴巴集团在纽约证券交易所正式挂牌上市，创造了史上最大IPO记录， 2019年11月26日，阿里巴巴港股上市，总</w:t>
      </w:r>
      <w:proofErr w:type="gramStart"/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市值超</w:t>
      </w:r>
      <w:proofErr w:type="gramEnd"/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4</w:t>
      </w:r>
      <w:proofErr w:type="gramStart"/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万亿</w:t>
      </w:r>
      <w:proofErr w:type="gramEnd"/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，登顶港股成为港股“新股王”。</w:t>
      </w:r>
    </w:p>
    <w:p w:rsidR="0034766C" w:rsidRPr="004C051B" w:rsidRDefault="004A5720">
      <w:pPr>
        <w:widowControl/>
        <w:numPr>
          <w:ilvl w:val="0"/>
          <w:numId w:val="1"/>
        </w:numPr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>新加坡</w:t>
      </w:r>
    </w:p>
    <w:p w:rsidR="0034766C" w:rsidRPr="004C051B" w:rsidRDefault="004A5720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  <w:shd w:val="clear" w:color="FFFFFF" w:fill="D9D9D9"/>
        </w:rPr>
      </w:pP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  <w:shd w:val="clear" w:color="FFFFFF" w:fill="D9D9D9"/>
        </w:rPr>
        <w:t>企业代表：</w:t>
      </w:r>
    </w:p>
    <w:p w:rsidR="0034766C" w:rsidRPr="004C051B" w:rsidRDefault="004A5720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proofErr w:type="spellStart"/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>Lazada</w:t>
      </w:r>
      <w:proofErr w:type="spellEnd"/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>（</w:t>
      </w:r>
      <w:proofErr w:type="gramStart"/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>来赞达</w:t>
      </w:r>
      <w:proofErr w:type="gramEnd"/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>）:</w:t>
      </w:r>
      <w:r w:rsidRPr="004C051B">
        <w:rPr>
          <w:rFonts w:hint="eastAsia"/>
          <w:b/>
        </w:rPr>
        <w:t xml:space="preserve"> 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东南亚地区最大的在线购物网站之一,跨境电商。到2030年目标：服务亿级消费者、创造2000万个就业机会，孵化800万中小企业</w:t>
      </w:r>
      <w:proofErr w:type="gramStart"/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”</w:t>
      </w:r>
      <w:proofErr w:type="gramEnd"/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。</w:t>
      </w:r>
    </w:p>
    <w:p w:rsidR="0034766C" w:rsidRPr="004C051B" w:rsidRDefault="004A5720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>新加坡傅长春储运有限公司:</w:t>
      </w:r>
      <w:r w:rsidRPr="004C051B">
        <w:rPr>
          <w:rFonts w:hint="eastAsia"/>
        </w:rPr>
        <w:t xml:space="preserve"> 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新加坡上市公司(1999年),1950年在新加坡创办,</w:t>
      </w:r>
      <w:r w:rsidRPr="004C051B">
        <w:rPr>
          <w:rFonts w:hint="eastAsia"/>
        </w:rPr>
        <w:t xml:space="preserve"> 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是新加坡最大物流公司。</w:t>
      </w:r>
    </w:p>
    <w:p w:rsidR="0034766C" w:rsidRPr="004C051B" w:rsidRDefault="004A5720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>新加坡虎牌啤酒: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诞生于1932年，是亚太地区酿酒集团的旗舰品牌。在全球8个国家生产，60多个国家销售，40多项国际奖项和荣誉,</w:t>
      </w:r>
      <w:r w:rsidRPr="004C051B">
        <w:rPr>
          <w:rFonts w:hint="eastAsia"/>
        </w:rPr>
        <w:t xml:space="preserve"> 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亚洲品牌500强,足迹遍及全球。</w:t>
      </w:r>
    </w:p>
    <w:p w:rsidR="0034766C" w:rsidRPr="004C051B" w:rsidRDefault="004A5720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/>
          <w:b/>
          <w:kern w:val="0"/>
          <w:sz w:val="28"/>
          <w:szCs w:val="28"/>
        </w:rPr>
        <w:t>DZT Research</w:t>
      </w: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>:</w:t>
      </w:r>
      <w:r w:rsidRPr="004C051B">
        <w:rPr>
          <w:rFonts w:hint="eastAsia"/>
        </w:rPr>
        <w:t xml:space="preserve"> 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新加坡数字金融企业,</w:t>
      </w:r>
      <w:r w:rsidRPr="004C051B">
        <w:rPr>
          <w:rFonts w:hint="eastAsia"/>
        </w:rPr>
        <w:t xml:space="preserve"> 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亚太IPO研究与分析</w:t>
      </w:r>
    </w:p>
    <w:p w:rsidR="0034766C" w:rsidRPr="004C051B" w:rsidRDefault="004A5720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>阿里云新加坡有限公司：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阿里云亚太中心</w:t>
      </w:r>
    </w:p>
    <w:p w:rsidR="0034766C" w:rsidRPr="004C051B" w:rsidRDefault="004A5720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  <w:shd w:val="clear" w:color="FFFFFF" w:fill="D9D9D9"/>
        </w:rPr>
        <w:t>学校代表：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南洋理工大学或国立大学、</w:t>
      </w:r>
      <w:proofErr w:type="gramStart"/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新跃社科</w:t>
      </w:r>
      <w:proofErr w:type="gramEnd"/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大学</w:t>
      </w:r>
    </w:p>
    <w:p w:rsidR="0034766C" w:rsidRPr="004C051B" w:rsidRDefault="0034766C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</w:rPr>
      </w:pPr>
    </w:p>
    <w:p w:rsidR="0034766C" w:rsidRPr="004C051B" w:rsidRDefault="004A5720">
      <w:pPr>
        <w:widowControl/>
        <w:spacing w:line="360" w:lineRule="auto"/>
        <w:ind w:leftChars="50" w:left="105" w:firstLineChars="250" w:firstLine="703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  <w:shd w:val="clear" w:color="FFFFFF" w:fill="D9D9D9"/>
        </w:rPr>
        <w:lastRenderedPageBreak/>
        <w:t>政府代表：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新加坡政府初创企业孵化中心、新加坡城市规划</w:t>
      </w:r>
    </w:p>
    <w:p w:rsidR="0034766C" w:rsidRPr="004C051B" w:rsidRDefault="004A5720">
      <w:pPr>
        <w:widowControl/>
        <w:spacing w:line="360" w:lineRule="auto"/>
        <w:ind w:leftChars="50" w:left="105" w:firstLineChars="750" w:firstLine="210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发展局</w:t>
      </w:r>
    </w:p>
    <w:p w:rsidR="0034766C" w:rsidRPr="004C051B" w:rsidRDefault="004A5720">
      <w:pPr>
        <w:widowControl/>
        <w:numPr>
          <w:ilvl w:val="0"/>
          <w:numId w:val="1"/>
        </w:numPr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>项目证书：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上海赴外文化交流中心实训证书、阿里巴巴培训证书、新加坡项目方颁发参与证书或推荐信</w:t>
      </w:r>
    </w:p>
    <w:p w:rsidR="0034766C" w:rsidRPr="004C051B" w:rsidRDefault="004A5720">
      <w:pPr>
        <w:widowControl/>
        <w:numPr>
          <w:ilvl w:val="0"/>
          <w:numId w:val="1"/>
        </w:numPr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>项目收获:</w:t>
      </w:r>
      <w:r w:rsidRPr="004C051B">
        <w:rPr>
          <w:rFonts w:hint="eastAsia"/>
        </w:rPr>
        <w:t xml:space="preserve"> 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提升对文化差异的适应能力；改变学生的思维方式和习惯；提升语言能力；良好的签证记录；项目证书；开阔国际视野、丰富自己的人生阅历、建立对未来择业、择校良好的自信心。</w:t>
      </w:r>
    </w:p>
    <w:p w:rsidR="0034766C" w:rsidRPr="004C051B" w:rsidRDefault="004A5720">
      <w:pPr>
        <w:widowControl/>
        <w:spacing w:line="360" w:lineRule="auto"/>
        <w:ind w:leftChars="50" w:left="945" w:hangingChars="300" w:hanging="840"/>
        <w:jc w:val="left"/>
        <w:rPr>
          <w:rFonts w:ascii="宋体" w:eastAsia="宋体" w:hAnsi="宋体" w:cs="Times New Roman"/>
          <w:bCs/>
          <w:kern w:val="0"/>
          <w:sz w:val="28"/>
          <w:szCs w:val="28"/>
        </w:rPr>
      </w:pPr>
      <w:r w:rsidRPr="004C051B">
        <w:rPr>
          <w:rFonts w:ascii="宋体" w:eastAsia="宋体" w:hAnsi="宋体" w:cs="Times New Roman" w:hint="eastAsia"/>
          <w:bCs/>
          <w:kern w:val="0"/>
          <w:sz w:val="28"/>
          <w:szCs w:val="28"/>
        </w:rPr>
        <w:t>备注：若企业受临时生产或接待任务等客观因素影响，可能部分参访企业和分享嘉宾会出现调整，以出行前收到的行程为准。</w:t>
      </w:r>
    </w:p>
    <w:p w:rsidR="0034766C" w:rsidRPr="004C051B" w:rsidRDefault="0034766C">
      <w:pPr>
        <w:widowControl/>
        <w:spacing w:line="360" w:lineRule="auto"/>
        <w:ind w:left="843" w:hangingChars="300" w:hanging="843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</w:p>
    <w:p w:rsidR="0034766C" w:rsidRPr="004C051B" w:rsidRDefault="004A5720">
      <w:pPr>
        <w:widowControl/>
        <w:spacing w:line="360" w:lineRule="auto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>四、  项目费：17800人民币</w:t>
      </w:r>
    </w:p>
    <w:p w:rsidR="0034766C" w:rsidRPr="004C051B" w:rsidRDefault="004A5720">
      <w:pPr>
        <w:widowControl/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 xml:space="preserve">    费用包含：</w:t>
      </w:r>
    </w:p>
    <w:p w:rsidR="0034766C" w:rsidRPr="004C051B" w:rsidRDefault="004A5720">
      <w:pPr>
        <w:widowControl/>
        <w:spacing w:line="360" w:lineRule="auto"/>
        <w:ind w:leftChars="263" w:left="1536" w:hangingChars="350" w:hanging="984"/>
        <w:jc w:val="left"/>
        <w:rPr>
          <w:rFonts w:ascii="宋体" w:eastAsia="宋体" w:hAnsi="宋体" w:cs="宋体"/>
          <w:kern w:val="0"/>
          <w:sz w:val="28"/>
          <w:szCs w:val="28"/>
          <w:lang w:bidi="zh-CN"/>
        </w:rPr>
      </w:pPr>
      <w:r w:rsidRPr="004C051B">
        <w:rPr>
          <w:rFonts w:ascii="宋体" w:eastAsia="宋体" w:hAnsi="宋体" w:cs="宋体" w:hint="eastAsia"/>
          <w:b/>
          <w:bCs/>
          <w:kern w:val="0"/>
          <w:sz w:val="28"/>
          <w:szCs w:val="28"/>
          <w:lang w:bidi="ar"/>
        </w:rPr>
        <w:t xml:space="preserve">境内： </w:t>
      </w:r>
      <w:r w:rsidRPr="004C051B">
        <w:rPr>
          <w:rFonts w:ascii="宋体" w:eastAsia="宋体" w:hAnsi="宋体" w:cs="宋体" w:hint="eastAsia"/>
          <w:kern w:val="0"/>
          <w:sz w:val="28"/>
          <w:szCs w:val="28"/>
          <w:lang w:bidi="ar"/>
        </w:rPr>
        <w:t>项目内住宿、杭州-上海大巴、门票、保险费、</w:t>
      </w:r>
      <w:r w:rsidRPr="004C051B">
        <w:rPr>
          <w:rFonts w:ascii="宋体" w:eastAsia="宋体" w:hAnsi="宋体" w:cs="宋体" w:hint="eastAsia"/>
          <w:kern w:val="0"/>
          <w:sz w:val="28"/>
          <w:szCs w:val="28"/>
          <w:lang w:bidi="zh-CN"/>
        </w:rPr>
        <w:t>行前辅导、意外保险、项目安排、嘉宾讲座、企业参访、场地、教材等费用</w:t>
      </w:r>
      <w:r w:rsidRPr="004C051B">
        <w:rPr>
          <w:rFonts w:ascii="宋体" w:eastAsia="宋体" w:hAnsi="宋体" w:cs="宋体" w:hint="eastAsia"/>
          <w:kern w:val="0"/>
          <w:sz w:val="28"/>
          <w:szCs w:val="28"/>
          <w:lang w:bidi="ar"/>
        </w:rPr>
        <w:t>等。</w:t>
      </w:r>
    </w:p>
    <w:p w:rsidR="0034766C" w:rsidRPr="004C051B" w:rsidRDefault="004A5720">
      <w:pPr>
        <w:widowControl/>
        <w:spacing w:line="360" w:lineRule="auto"/>
        <w:ind w:leftChars="250" w:left="1368" w:hangingChars="300" w:hanging="843"/>
        <w:jc w:val="left"/>
        <w:rPr>
          <w:rFonts w:ascii="宋体" w:eastAsia="宋体" w:hAnsi="宋体" w:cs="宋体"/>
          <w:kern w:val="0"/>
          <w:sz w:val="28"/>
          <w:szCs w:val="28"/>
          <w:lang w:bidi="zh-CN"/>
        </w:rPr>
      </w:pPr>
      <w:r w:rsidRPr="004C051B">
        <w:rPr>
          <w:rFonts w:ascii="宋体" w:eastAsia="宋体" w:hAnsi="宋体" w:cs="宋体" w:hint="eastAsia"/>
          <w:b/>
          <w:bCs/>
          <w:kern w:val="0"/>
          <w:sz w:val="28"/>
          <w:szCs w:val="28"/>
          <w:lang w:bidi="ar"/>
        </w:rPr>
        <w:t xml:space="preserve">境外： </w:t>
      </w:r>
      <w:r w:rsidRPr="004C051B">
        <w:rPr>
          <w:rFonts w:ascii="宋体" w:eastAsia="宋体" w:hAnsi="宋体" w:cs="宋体" w:hint="eastAsia"/>
          <w:kern w:val="0"/>
          <w:sz w:val="28"/>
          <w:szCs w:val="28"/>
          <w:lang w:bidi="ar"/>
        </w:rPr>
        <w:t>项目内住宿费、餐饮、门票、</w:t>
      </w:r>
      <w:proofErr w:type="gramStart"/>
      <w:r w:rsidRPr="004C051B">
        <w:rPr>
          <w:rFonts w:ascii="宋体" w:eastAsia="宋体" w:hAnsi="宋体" w:cs="宋体" w:hint="eastAsia"/>
          <w:kern w:val="0"/>
          <w:sz w:val="28"/>
          <w:szCs w:val="28"/>
          <w:lang w:bidi="ar"/>
        </w:rPr>
        <w:t>境外阶段</w:t>
      </w:r>
      <w:proofErr w:type="gramEnd"/>
      <w:r w:rsidRPr="004C051B">
        <w:rPr>
          <w:rFonts w:ascii="宋体" w:eastAsia="宋体" w:hAnsi="宋体" w:cs="宋体" w:hint="eastAsia"/>
          <w:kern w:val="0"/>
          <w:sz w:val="28"/>
          <w:szCs w:val="28"/>
          <w:lang w:bidi="ar"/>
        </w:rPr>
        <w:t>交通费、签证预约及指导、</w:t>
      </w:r>
      <w:r w:rsidRPr="004C051B">
        <w:rPr>
          <w:rFonts w:ascii="宋体" w:eastAsia="宋体" w:hAnsi="宋体" w:cs="宋体" w:hint="eastAsia"/>
          <w:kern w:val="0"/>
          <w:sz w:val="28"/>
          <w:szCs w:val="28"/>
          <w:lang w:bidi="zh-CN"/>
        </w:rPr>
        <w:t xml:space="preserve">行前辅导、意外保险、项目安排、嘉宾讲座、企业参访、场地、教材等费用。 </w:t>
      </w:r>
    </w:p>
    <w:p w:rsidR="0034766C" w:rsidRPr="004C051B" w:rsidRDefault="0034766C">
      <w:pPr>
        <w:widowControl/>
        <w:spacing w:line="360" w:lineRule="auto"/>
        <w:ind w:leftChars="200" w:left="1260" w:hangingChars="300" w:hanging="840"/>
        <w:jc w:val="left"/>
        <w:rPr>
          <w:rFonts w:ascii="宋体" w:eastAsia="宋体" w:hAnsi="宋体" w:cs="宋体"/>
          <w:kern w:val="0"/>
          <w:sz w:val="28"/>
          <w:szCs w:val="28"/>
          <w:lang w:bidi="ar"/>
        </w:rPr>
      </w:pPr>
    </w:p>
    <w:p w:rsidR="0034766C" w:rsidRPr="004C051B" w:rsidRDefault="004A5720">
      <w:pPr>
        <w:widowControl/>
        <w:spacing w:line="360" w:lineRule="auto"/>
        <w:ind w:leftChars="250" w:left="1790" w:hangingChars="450" w:hanging="1265"/>
        <w:jc w:val="left"/>
        <w:rPr>
          <w:rFonts w:ascii="宋体" w:eastAsia="宋体" w:hAnsi="宋体" w:cs="宋体"/>
          <w:kern w:val="0"/>
          <w:sz w:val="28"/>
          <w:szCs w:val="28"/>
          <w:lang w:bidi="ar"/>
        </w:rPr>
      </w:pPr>
      <w:r w:rsidRPr="004C051B">
        <w:rPr>
          <w:rFonts w:ascii="宋体" w:eastAsia="宋体" w:hAnsi="宋体" w:cs="宋体" w:hint="eastAsia"/>
          <w:b/>
          <w:bCs/>
          <w:kern w:val="0"/>
          <w:sz w:val="28"/>
          <w:szCs w:val="28"/>
          <w:lang w:bidi="ar"/>
        </w:rPr>
        <w:t>费用不含：</w:t>
      </w:r>
      <w:r w:rsidRPr="004C051B">
        <w:rPr>
          <w:rFonts w:ascii="宋体" w:eastAsia="宋体" w:hAnsi="宋体" w:cs="宋体" w:hint="eastAsia"/>
          <w:kern w:val="0"/>
          <w:sz w:val="28"/>
          <w:szCs w:val="28"/>
          <w:lang w:bidi="ar"/>
        </w:rPr>
        <w:t>中新往返机票、</w:t>
      </w:r>
      <w:proofErr w:type="gramStart"/>
      <w:r w:rsidRPr="004C051B">
        <w:rPr>
          <w:rFonts w:ascii="宋体" w:eastAsia="宋体" w:hAnsi="宋体" w:cs="宋体" w:hint="eastAsia"/>
          <w:kern w:val="0"/>
          <w:sz w:val="28"/>
          <w:szCs w:val="28"/>
          <w:lang w:bidi="ar"/>
        </w:rPr>
        <w:t>境内阶段</w:t>
      </w:r>
      <w:proofErr w:type="gramEnd"/>
      <w:r w:rsidRPr="004C051B">
        <w:rPr>
          <w:rFonts w:ascii="宋体" w:eastAsia="宋体" w:hAnsi="宋体" w:cs="宋体" w:hint="eastAsia"/>
          <w:kern w:val="0"/>
          <w:sz w:val="28"/>
          <w:szCs w:val="28"/>
          <w:lang w:bidi="ar"/>
        </w:rPr>
        <w:t>交通费、</w:t>
      </w:r>
      <w:proofErr w:type="gramStart"/>
      <w:r w:rsidRPr="004C051B">
        <w:rPr>
          <w:rFonts w:ascii="宋体" w:eastAsia="宋体" w:hAnsi="宋体" w:cs="宋体" w:hint="eastAsia"/>
          <w:kern w:val="0"/>
          <w:sz w:val="28"/>
          <w:szCs w:val="28"/>
          <w:lang w:bidi="ar"/>
        </w:rPr>
        <w:t>境内阶段</w:t>
      </w:r>
      <w:proofErr w:type="gramEnd"/>
      <w:r w:rsidRPr="004C051B"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餐费、签证费及境内、外项目期间因个人需求产生的费用等。 </w:t>
      </w:r>
    </w:p>
    <w:p w:rsidR="0034766C" w:rsidRPr="004C051B" w:rsidRDefault="0034766C">
      <w:pPr>
        <w:widowControl/>
        <w:spacing w:line="360" w:lineRule="auto"/>
        <w:ind w:leftChars="250" w:left="1785" w:hangingChars="450" w:hanging="1260"/>
        <w:jc w:val="left"/>
        <w:rPr>
          <w:rFonts w:ascii="宋体" w:eastAsia="宋体" w:hAnsi="宋体" w:cs="宋体"/>
          <w:kern w:val="0"/>
          <w:sz w:val="28"/>
          <w:szCs w:val="28"/>
          <w:lang w:bidi="ar"/>
        </w:rPr>
      </w:pPr>
    </w:p>
    <w:p w:rsidR="0034766C" w:rsidRPr="004C051B" w:rsidRDefault="004A5720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8"/>
          <w:szCs w:val="28"/>
          <w:lang w:bidi="ar"/>
        </w:rPr>
      </w:pPr>
      <w:r w:rsidRPr="004C051B">
        <w:rPr>
          <w:rFonts w:ascii="宋体" w:eastAsia="宋体" w:hAnsi="宋体" w:cs="宋体" w:hint="eastAsia"/>
          <w:b/>
          <w:kern w:val="0"/>
          <w:sz w:val="28"/>
          <w:szCs w:val="28"/>
          <w:lang w:bidi="ar"/>
        </w:rPr>
        <w:t xml:space="preserve">五、项目行程  </w:t>
      </w:r>
    </w:p>
    <w:p w:rsidR="0034766C" w:rsidRPr="004C051B" w:rsidRDefault="004A5720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  <w:lang w:bidi="ar"/>
        </w:rPr>
      </w:pPr>
      <w:r w:rsidRPr="004C051B">
        <w:rPr>
          <w:rFonts w:ascii="宋体" w:eastAsia="宋体" w:hAnsi="宋体" w:cs="宋体" w:hint="eastAsia"/>
          <w:kern w:val="0"/>
          <w:sz w:val="28"/>
          <w:szCs w:val="28"/>
          <w:lang w:bidi="ar"/>
        </w:rPr>
        <w:t>见附件1《2023年暑假上海赴外-名校进名企新加坡版行程示例》</w:t>
      </w:r>
    </w:p>
    <w:p w:rsidR="0034766C" w:rsidRPr="004C051B" w:rsidRDefault="0034766C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  <w:lang w:bidi="ar"/>
        </w:rPr>
      </w:pPr>
    </w:p>
    <w:p w:rsidR="0034766C" w:rsidRPr="004C051B" w:rsidRDefault="004A5720">
      <w:pPr>
        <w:widowControl/>
        <w:spacing w:line="360" w:lineRule="auto"/>
        <w:jc w:val="left"/>
        <w:rPr>
          <w:rFonts w:ascii="宋体" w:eastAsia="宋体" w:hAnsi="宋体" w:cs="Times New Roman"/>
          <w:sz w:val="28"/>
          <w:szCs w:val="28"/>
        </w:rPr>
      </w:pPr>
      <w:r w:rsidRPr="004C051B">
        <w:rPr>
          <w:rFonts w:ascii="宋体" w:eastAsia="宋体" w:hAnsi="宋体" w:cs="宋体" w:hint="eastAsia"/>
          <w:b/>
          <w:kern w:val="0"/>
          <w:sz w:val="28"/>
          <w:szCs w:val="28"/>
          <w:lang w:bidi="ar"/>
        </w:rPr>
        <w:t>六、</w:t>
      </w:r>
      <w:r w:rsidRPr="004C051B">
        <w:rPr>
          <w:rFonts w:ascii="宋体" w:eastAsia="宋体" w:hAnsi="宋体" w:cs="宋体"/>
          <w:b/>
          <w:kern w:val="0"/>
          <w:sz w:val="28"/>
          <w:szCs w:val="28"/>
          <w:lang w:bidi="ar"/>
        </w:rPr>
        <w:t>报名条件</w:t>
      </w:r>
    </w:p>
    <w:p w:rsidR="0034766C" w:rsidRPr="004C051B" w:rsidRDefault="004A5720">
      <w:pPr>
        <w:widowControl/>
        <w:spacing w:line="360" w:lineRule="auto"/>
        <w:ind w:left="420" w:hangingChars="150" w:hanging="42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/>
          <w:kern w:val="0"/>
          <w:sz w:val="28"/>
          <w:szCs w:val="28"/>
        </w:rPr>
        <w:t>1.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 xml:space="preserve"> 年满18周岁的在校就读学生</w:t>
      </w:r>
      <w:r w:rsidRPr="004C051B">
        <w:rPr>
          <w:rFonts w:ascii="宋体" w:eastAsia="宋体" w:hAnsi="宋体" w:cs="Times New Roman"/>
          <w:kern w:val="0"/>
          <w:sz w:val="28"/>
          <w:szCs w:val="28"/>
        </w:rPr>
        <w:t>；</w:t>
      </w:r>
    </w:p>
    <w:p w:rsidR="0034766C" w:rsidRPr="004C051B" w:rsidRDefault="004A5720">
      <w:pPr>
        <w:widowControl/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/>
          <w:kern w:val="0"/>
          <w:sz w:val="28"/>
          <w:szCs w:val="28"/>
        </w:rPr>
        <w:t>2.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 xml:space="preserve"> </w:t>
      </w:r>
      <w:r w:rsidRPr="004C051B">
        <w:rPr>
          <w:rFonts w:ascii="宋体" w:eastAsia="宋体" w:hAnsi="宋体" w:cs="Times New Roman"/>
          <w:kern w:val="0"/>
          <w:sz w:val="28"/>
          <w:szCs w:val="28"/>
        </w:rPr>
        <w:t>思想进步，品德优良，无违规违纪记录；</w:t>
      </w:r>
    </w:p>
    <w:p w:rsidR="0034766C" w:rsidRPr="004C051B" w:rsidRDefault="004A5720">
      <w:pPr>
        <w:widowControl/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/>
          <w:kern w:val="0"/>
          <w:sz w:val="28"/>
          <w:szCs w:val="28"/>
        </w:rPr>
        <w:t>3.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 xml:space="preserve"> 身心健康，具有较强的适应能力及团队意识；</w:t>
      </w:r>
    </w:p>
    <w:p w:rsidR="0034766C" w:rsidRPr="004C051B" w:rsidRDefault="004A5720">
      <w:pPr>
        <w:widowControl/>
        <w:spacing w:line="360" w:lineRule="auto"/>
        <w:ind w:left="420" w:hangingChars="150" w:hanging="42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4. 自愿参加，保证项目结束后按时返校。</w:t>
      </w:r>
    </w:p>
    <w:p w:rsidR="0034766C" w:rsidRPr="004C051B" w:rsidRDefault="0034766C">
      <w:pPr>
        <w:widowControl/>
        <w:spacing w:line="360" w:lineRule="auto"/>
        <w:ind w:left="420" w:hangingChars="150" w:hanging="420"/>
        <w:jc w:val="left"/>
        <w:rPr>
          <w:rFonts w:ascii="宋体" w:eastAsia="宋体" w:hAnsi="宋体" w:cs="Times New Roman"/>
          <w:kern w:val="0"/>
          <w:sz w:val="28"/>
          <w:szCs w:val="28"/>
        </w:rPr>
      </w:pPr>
    </w:p>
    <w:p w:rsidR="0034766C" w:rsidRPr="004C051B" w:rsidRDefault="004A5720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8"/>
          <w:szCs w:val="28"/>
          <w:lang w:bidi="ar"/>
        </w:rPr>
      </w:pPr>
      <w:r w:rsidRPr="004C051B">
        <w:rPr>
          <w:rFonts w:ascii="宋体" w:eastAsia="宋体" w:hAnsi="宋体" w:cs="宋体" w:hint="eastAsia"/>
          <w:b/>
          <w:kern w:val="0"/>
          <w:sz w:val="28"/>
          <w:szCs w:val="28"/>
          <w:lang w:bidi="ar"/>
        </w:rPr>
        <w:t>七、选拔</w:t>
      </w:r>
      <w:r w:rsidRPr="004C051B">
        <w:rPr>
          <w:rFonts w:ascii="宋体" w:eastAsia="宋体" w:hAnsi="宋体" w:cs="宋体"/>
          <w:b/>
          <w:kern w:val="0"/>
          <w:sz w:val="28"/>
          <w:szCs w:val="28"/>
          <w:lang w:bidi="ar"/>
        </w:rPr>
        <w:t>流程</w:t>
      </w:r>
    </w:p>
    <w:p w:rsidR="0034766C" w:rsidRPr="004C051B" w:rsidRDefault="004A5720">
      <w:pPr>
        <w:widowControl/>
        <w:spacing w:line="360" w:lineRule="auto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  <w:r w:rsidRPr="004C051B">
        <w:rPr>
          <w:rFonts w:ascii="宋体" w:eastAsia="宋体" w:hAnsi="宋体" w:cs="Times New Roman"/>
          <w:b/>
          <w:kern w:val="0"/>
          <w:sz w:val="28"/>
          <w:szCs w:val="28"/>
        </w:rPr>
        <w:t>1.</w:t>
      </w: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 xml:space="preserve"> </w:t>
      </w:r>
      <w:r w:rsidRPr="004C051B">
        <w:rPr>
          <w:rFonts w:ascii="宋体" w:eastAsia="宋体" w:hAnsi="宋体" w:cs="Times New Roman"/>
          <w:b/>
          <w:kern w:val="0"/>
          <w:sz w:val="28"/>
          <w:szCs w:val="28"/>
        </w:rPr>
        <w:t>个人报名</w:t>
      </w:r>
    </w:p>
    <w:p w:rsidR="00895932" w:rsidRPr="004C051B" w:rsidRDefault="00895932" w:rsidP="00895932">
      <w:pPr>
        <w:widowControl/>
        <w:spacing w:line="560" w:lineRule="exact"/>
        <w:ind w:leftChars="200" w:left="420"/>
        <w:jc w:val="left"/>
        <w:rPr>
          <w:rFonts w:ascii="宋体" w:hAnsi="宋体"/>
          <w:kern w:val="0"/>
          <w:sz w:val="28"/>
          <w:szCs w:val="28"/>
          <w:u w:val="single"/>
        </w:rPr>
      </w:pPr>
      <w:r w:rsidRPr="004C051B">
        <w:rPr>
          <w:rFonts w:ascii="宋体" w:hAnsi="宋体"/>
          <w:kern w:val="0"/>
          <w:sz w:val="28"/>
          <w:szCs w:val="28"/>
        </w:rPr>
        <w:t>有意向报名学生请认真填写《2023年</w:t>
      </w:r>
      <w:r w:rsidRPr="004C051B">
        <w:rPr>
          <w:rFonts w:ascii="宋体" w:hAnsi="宋体" w:hint="eastAsia"/>
          <w:kern w:val="0"/>
          <w:sz w:val="28"/>
          <w:szCs w:val="28"/>
        </w:rPr>
        <w:t>暑假上海赴外国际组织实习生预备营</w:t>
      </w:r>
      <w:r w:rsidRPr="004C051B">
        <w:rPr>
          <w:rFonts w:ascii="宋体" w:hAnsi="宋体"/>
          <w:kern w:val="0"/>
          <w:sz w:val="28"/>
          <w:szCs w:val="28"/>
        </w:rPr>
        <w:t>项目申请表》（附件2），</w:t>
      </w:r>
      <w:r w:rsidRPr="004C051B">
        <w:rPr>
          <w:rFonts w:ascii="宋体" w:hAnsi="宋体" w:hint="eastAsia"/>
          <w:kern w:val="0"/>
          <w:sz w:val="28"/>
          <w:szCs w:val="28"/>
        </w:rPr>
        <w:t>于2023年 6月13日前</w:t>
      </w:r>
      <w:r w:rsidRPr="004C051B">
        <w:rPr>
          <w:rFonts w:ascii="宋体" w:hAnsi="宋体"/>
          <w:kern w:val="0"/>
          <w:sz w:val="28"/>
          <w:szCs w:val="28"/>
        </w:rPr>
        <w:t>交至</w:t>
      </w:r>
      <w:r w:rsidRPr="004C051B">
        <w:rPr>
          <w:rFonts w:ascii="宋体" w:hAnsi="宋体" w:hint="eastAsia"/>
          <w:kern w:val="0"/>
          <w:sz w:val="28"/>
          <w:szCs w:val="28"/>
        </w:rPr>
        <w:t>学校国际交流处侯老师（国际教育楼204办公室，0731-58290993）；咨询电话：上海赴外杨老师：18182124681。</w:t>
      </w:r>
    </w:p>
    <w:p w:rsidR="0034766C" w:rsidRPr="004C051B" w:rsidRDefault="0034766C">
      <w:pPr>
        <w:widowControl/>
        <w:spacing w:line="360" w:lineRule="auto"/>
        <w:ind w:leftChars="200" w:left="420"/>
        <w:jc w:val="left"/>
        <w:rPr>
          <w:rFonts w:ascii="宋体" w:eastAsia="宋体" w:hAnsi="宋体" w:cs="Times New Roman"/>
          <w:kern w:val="0"/>
          <w:sz w:val="28"/>
          <w:szCs w:val="28"/>
        </w:rPr>
      </w:pPr>
    </w:p>
    <w:p w:rsidR="0034766C" w:rsidRPr="004C051B" w:rsidRDefault="004A5720">
      <w:pPr>
        <w:widowControl/>
        <w:spacing w:line="360" w:lineRule="auto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  <w:r w:rsidRPr="004C051B">
        <w:rPr>
          <w:rFonts w:ascii="宋体" w:eastAsia="宋体" w:hAnsi="宋体" w:cs="Times New Roman"/>
          <w:b/>
          <w:kern w:val="0"/>
          <w:sz w:val="28"/>
          <w:szCs w:val="28"/>
        </w:rPr>
        <w:t>2.</w:t>
      </w: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 xml:space="preserve"> </w:t>
      </w:r>
      <w:r w:rsidRPr="004C051B">
        <w:rPr>
          <w:rFonts w:ascii="宋体" w:eastAsia="宋体" w:hAnsi="宋体" w:cs="Times New Roman"/>
          <w:b/>
          <w:kern w:val="0"/>
          <w:sz w:val="28"/>
          <w:szCs w:val="28"/>
        </w:rPr>
        <w:t>网络面试</w:t>
      </w:r>
    </w:p>
    <w:p w:rsidR="0034766C" w:rsidRPr="004C051B" w:rsidRDefault="0034766C">
      <w:pPr>
        <w:widowControl/>
        <w:spacing w:line="360" w:lineRule="auto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</w:p>
    <w:p w:rsidR="0034766C" w:rsidRPr="004C051B" w:rsidRDefault="004A5720">
      <w:pPr>
        <w:widowControl/>
        <w:spacing w:line="360" w:lineRule="auto"/>
        <w:ind w:firstLineChars="150" w:firstLine="42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proofErr w:type="gramStart"/>
      <w:r w:rsidRPr="004C051B">
        <w:rPr>
          <w:rFonts w:ascii="宋体" w:eastAsia="宋体" w:hAnsi="宋体" w:cs="Times New Roman"/>
          <w:kern w:val="0"/>
          <w:sz w:val="28"/>
          <w:szCs w:val="28"/>
        </w:rPr>
        <w:t>通过腾讯会议</w:t>
      </w:r>
      <w:proofErr w:type="gramEnd"/>
      <w:r w:rsidRPr="004C051B">
        <w:rPr>
          <w:rFonts w:ascii="宋体" w:eastAsia="宋体" w:hAnsi="宋体" w:cs="Times New Roman"/>
          <w:kern w:val="0"/>
          <w:sz w:val="28"/>
          <w:szCs w:val="28"/>
        </w:rPr>
        <w:t>进行，上海赴外及学校主管部门共同组织。</w:t>
      </w:r>
    </w:p>
    <w:p w:rsidR="0034766C" w:rsidRPr="004C051B" w:rsidRDefault="004A5720">
      <w:pPr>
        <w:widowControl/>
        <w:spacing w:line="360" w:lineRule="auto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  <w:r w:rsidRPr="004C051B">
        <w:rPr>
          <w:rFonts w:ascii="宋体" w:eastAsia="宋体" w:hAnsi="宋体" w:cs="Times New Roman"/>
          <w:b/>
          <w:kern w:val="0"/>
          <w:sz w:val="28"/>
          <w:szCs w:val="28"/>
        </w:rPr>
        <w:t>3.</w:t>
      </w: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 xml:space="preserve"> </w:t>
      </w:r>
      <w:r w:rsidRPr="004C051B">
        <w:rPr>
          <w:rFonts w:ascii="宋体" w:eastAsia="宋体" w:hAnsi="宋体" w:cs="Times New Roman"/>
          <w:b/>
          <w:kern w:val="0"/>
          <w:sz w:val="28"/>
          <w:szCs w:val="28"/>
        </w:rPr>
        <w:t>名单确定</w:t>
      </w:r>
    </w:p>
    <w:p w:rsidR="0034766C" w:rsidRPr="004C051B" w:rsidRDefault="004A5720">
      <w:pPr>
        <w:widowControl/>
        <w:spacing w:line="360" w:lineRule="auto"/>
        <w:ind w:firstLineChars="150" w:firstLine="42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/>
          <w:kern w:val="0"/>
          <w:sz w:val="28"/>
          <w:szCs w:val="28"/>
        </w:rPr>
        <w:t>上海赴外将最终录用项目的学生名单发送给学校做最终审核。</w:t>
      </w:r>
    </w:p>
    <w:p w:rsidR="0034766C" w:rsidRPr="004C051B" w:rsidRDefault="004A5720">
      <w:pPr>
        <w:widowControl/>
        <w:spacing w:line="360" w:lineRule="auto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  <w:r w:rsidRPr="004C051B">
        <w:rPr>
          <w:rFonts w:ascii="宋体" w:eastAsia="宋体" w:hAnsi="宋体" w:cs="Times New Roman"/>
          <w:b/>
          <w:kern w:val="0"/>
          <w:sz w:val="28"/>
          <w:szCs w:val="28"/>
        </w:rPr>
        <w:t>4.</w:t>
      </w:r>
      <w:r w:rsidRPr="004C051B">
        <w:rPr>
          <w:rFonts w:ascii="宋体" w:eastAsia="宋体" w:hAnsi="宋体" w:cs="Times New Roman" w:hint="eastAsia"/>
          <w:b/>
          <w:kern w:val="0"/>
          <w:sz w:val="28"/>
          <w:szCs w:val="28"/>
        </w:rPr>
        <w:t xml:space="preserve"> 缴纳项目费</w:t>
      </w:r>
    </w:p>
    <w:p w:rsidR="0034766C" w:rsidRDefault="004A5720">
      <w:pPr>
        <w:widowControl/>
        <w:spacing w:line="360" w:lineRule="auto"/>
        <w:ind w:firstLineChars="150" w:firstLine="42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4C051B">
        <w:rPr>
          <w:rFonts w:ascii="宋体" w:eastAsia="宋体" w:hAnsi="宋体" w:cs="Times New Roman"/>
          <w:kern w:val="0"/>
          <w:sz w:val="28"/>
          <w:szCs w:val="28"/>
        </w:rPr>
        <w:t>学校做最终审核</w:t>
      </w:r>
      <w:r w:rsidRPr="004C051B">
        <w:rPr>
          <w:rFonts w:ascii="宋体" w:eastAsia="宋体" w:hAnsi="宋体" w:cs="Times New Roman" w:hint="eastAsia"/>
          <w:kern w:val="0"/>
          <w:sz w:val="28"/>
          <w:szCs w:val="28"/>
        </w:rPr>
        <w:t>后，通过面试的同学缴纳项目费用。</w:t>
      </w:r>
    </w:p>
    <w:p w:rsidR="0034766C" w:rsidRDefault="0034766C">
      <w:pPr>
        <w:widowControl/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</w:p>
    <w:sectPr w:rsidR="0034766C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C28" w:rsidRDefault="00A13C28">
      <w:r>
        <w:separator/>
      </w:r>
    </w:p>
  </w:endnote>
  <w:endnote w:type="continuationSeparator" w:id="0">
    <w:p w:rsidR="00A13C28" w:rsidRDefault="00A13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66C" w:rsidRDefault="004A5720">
    <w:pPr>
      <w:pStyle w:val="a5"/>
      <w:jc w:val="distribute"/>
      <w:rPr>
        <w:rFonts w:ascii="方正大标宋简体" w:eastAsia="方正大标宋简体" w:hAnsi="方正大标宋简体" w:cs="方正大标宋简体"/>
        <w:sz w:val="24"/>
      </w:rPr>
    </w:pPr>
    <w:r>
      <w:rPr>
        <w:rFonts w:ascii="方正大标宋简体" w:eastAsia="方正大标宋简体" w:hAnsi="方正大标宋简体" w:cs="方正大标宋简体" w:hint="eastAsia"/>
        <w:sz w:val="24"/>
      </w:rPr>
      <w:t>落实国家战略 服务高校发展 赋能校企合作 助力国际交流</w:t>
    </w:r>
  </w:p>
  <w:p w:rsidR="0034766C" w:rsidRDefault="004A5720">
    <w:pPr>
      <w:pStyle w:val="a5"/>
      <w:rPr>
        <w:rFonts w:ascii="方正大标宋简体" w:eastAsia="方正大标宋简体" w:hAnsi="方正大标宋简体" w:cs="方正大标宋简体"/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12065</wp:posOffset>
              </wp:positionH>
              <wp:positionV relativeFrom="paragraph">
                <wp:posOffset>10795</wp:posOffset>
              </wp:positionV>
              <wp:extent cx="5215890" cy="0"/>
              <wp:effectExtent l="0" t="9525" r="3810" b="9525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55065" y="9851390"/>
                        <a:ext cx="5215890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3">
                        <a:schemeClr val="accent2"/>
                      </a:lnRef>
                      <a:fillRef idx="0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line id="_x0000_s1026" o:spid="_x0000_s1026" o:spt="20" style="position:absolute;left:0pt;margin-left:0.95pt;margin-top:0.85pt;height:0pt;width:410.7pt;z-index:251659264;mso-width-relative:page;mso-height-relative:page;" filled="f" stroked="t" coordsize="21600,21600" o:gfxdata="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V&#10;Bwqf0AAAAAUBAAAPAAAAAAAAAAEAIAAAACIAAABkcnMvZG93bnJldi54bWxQSwECFAAUAAAACACH&#10;TuJACXbF9/MBAAC+AwAADgAAAAAAAAABACAAAAAfAQAAZHJzL2Uyb0RvYy54bWxQSwUGAAAAAAYA&#10;BgBZAQAAhAUAAAAA&#10;">
              <v:fill on="f" focussize="0,0"/>
              <v:stroke weight="1.5pt" color="#FF0000 [3205]" miterlimit="8" joinstyle="miter"/>
              <v:imagedata o:title=""/>
              <o:lock v:ext="edit" aspectratio="f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C28" w:rsidRDefault="00A13C28">
      <w:r>
        <w:separator/>
      </w:r>
    </w:p>
  </w:footnote>
  <w:footnote w:type="continuationSeparator" w:id="0">
    <w:p w:rsidR="00A13C28" w:rsidRDefault="00A13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66C" w:rsidRDefault="004A5720">
    <w:pPr>
      <w:pStyle w:val="a6"/>
      <w:jc w:val="distribute"/>
      <w:rPr>
        <w:rFonts w:ascii="方正大标宋简体" w:eastAsia="方正大标宋简体" w:hAnsi="方正大标宋简体" w:cs="方正大标宋简体"/>
        <w:color w:val="FF0000"/>
        <w:sz w:val="72"/>
        <w:szCs w:val="72"/>
      </w:rPr>
    </w:pPr>
    <w:r>
      <w:rPr>
        <w:rFonts w:ascii="方正大标宋简体" w:eastAsia="方正大标宋简体" w:hAnsi="方正大标宋简体" w:cs="方正大标宋简体" w:hint="eastAsia"/>
        <w:color w:val="FF0000"/>
        <w:sz w:val="72"/>
        <w:szCs w:val="72"/>
      </w:rPr>
      <w:t>上海赴外文化交流中心</w:t>
    </w:r>
  </w:p>
  <w:p w:rsidR="0034766C" w:rsidRDefault="004A5720">
    <w:pPr>
      <w:pStyle w:val="a6"/>
      <w:jc w:val="distribute"/>
      <w:rPr>
        <w:rFonts w:ascii="方正大标宋简体" w:eastAsia="方正大标宋简体" w:hAnsi="方正大标宋简体" w:cs="方正大标宋简体"/>
        <w:color w:val="FF0000"/>
        <w:sz w:val="24"/>
      </w:rPr>
    </w:pPr>
    <w:r>
      <w:rPr>
        <w:rFonts w:ascii="方正大标宋简体" w:eastAsia="方正大标宋简体" w:hAnsi="方正大标宋简体" w:cs="方正大标宋简体" w:hint="eastAsia"/>
        <w:color w:val="FF0000"/>
        <w:sz w:val="24"/>
      </w:rPr>
      <w:t>SHANGHAI INTERNATIONAL CULTURAL EXCHANGE CENTER</w:t>
    </w:r>
  </w:p>
  <w:p w:rsidR="0034766C" w:rsidRDefault="004A5720">
    <w:pPr>
      <w:pStyle w:val="a6"/>
      <w:jc w:val="left"/>
      <w:rPr>
        <w:rFonts w:ascii="方正大标宋简体" w:eastAsia="方正大标宋简体" w:hAnsi="方正大标宋简体" w:cs="方正大标宋简体"/>
        <w:color w:val="FF0000"/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23495</wp:posOffset>
              </wp:positionH>
              <wp:positionV relativeFrom="paragraph">
                <wp:posOffset>50800</wp:posOffset>
              </wp:positionV>
              <wp:extent cx="5238750" cy="0"/>
              <wp:effectExtent l="0" t="0" r="0" b="0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66495" y="1487170"/>
                        <a:ext cx="5238750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3">
                        <a:schemeClr val="accent2"/>
                      </a:lnRef>
                      <a:fillRef idx="0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line id="_x0000_s1026" o:spid="_x0000_s1026" o:spt="20" style="position:absolute;left:0pt;margin-left:1.85pt;margin-top:4pt;height:0pt;width:412.5pt;z-index:251660288;mso-width-relative:page;mso-height-relative:page;" filled="f" stroked="t" coordsize="21600,21600" o:gfxdata="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stYZ9AAAAAFAQAADwAAAAAAAAABACAAAAAiAAAAZHJzL2Rvd25yZXYueG1sUEsBAhQAFAAAAAgA&#10;h07iQEH65sj0AQAAvgMAAA4AAAAAAAAAAQAgAAAAHwEAAGRycy9lMm9Eb2MueG1sUEsFBgAAAAAG&#10;AAYAWQEAAIUFAAAAAA==&#10;">
              <v:fill on="f" focussize="0,0"/>
              <v:stroke weight="1.5pt" color="#FF0000 [3205]" miterlimit="8" joinstyle="miter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D5E15"/>
    <w:multiLevelType w:val="multilevel"/>
    <w:tmpl w:val="70BD5E15"/>
    <w:lvl w:ilvl="0">
      <w:start w:val="1"/>
      <w:numFmt w:val="decimal"/>
      <w:lvlText w:val="%1."/>
      <w:lvlJc w:val="left"/>
      <w:pPr>
        <w:ind w:left="840" w:hanging="420"/>
      </w:pPr>
      <w:rPr>
        <w:b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kNmVhZTdjZDhlMzY4OTc3Nzk1NzdkZjUyOWI0NWYifQ=="/>
  </w:docVars>
  <w:rsids>
    <w:rsidRoot w:val="004F096B"/>
    <w:rsid w:val="00004A04"/>
    <w:rsid w:val="000726D4"/>
    <w:rsid w:val="000825E5"/>
    <w:rsid w:val="00092704"/>
    <w:rsid w:val="000C605C"/>
    <w:rsid w:val="001008DB"/>
    <w:rsid w:val="001125EE"/>
    <w:rsid w:val="00181EB8"/>
    <w:rsid w:val="00194A8B"/>
    <w:rsid w:val="001A1777"/>
    <w:rsid w:val="001C2616"/>
    <w:rsid w:val="001D6FB2"/>
    <w:rsid w:val="00205ABE"/>
    <w:rsid w:val="00255CF6"/>
    <w:rsid w:val="002B6431"/>
    <w:rsid w:val="002B65A4"/>
    <w:rsid w:val="002C6943"/>
    <w:rsid w:val="00300FA4"/>
    <w:rsid w:val="00322283"/>
    <w:rsid w:val="0034766C"/>
    <w:rsid w:val="00355AA1"/>
    <w:rsid w:val="00376739"/>
    <w:rsid w:val="003926F8"/>
    <w:rsid w:val="003A5BA8"/>
    <w:rsid w:val="003E7733"/>
    <w:rsid w:val="003F5313"/>
    <w:rsid w:val="004055A3"/>
    <w:rsid w:val="00441812"/>
    <w:rsid w:val="00447EC2"/>
    <w:rsid w:val="004A18EB"/>
    <w:rsid w:val="004A5720"/>
    <w:rsid w:val="004C051B"/>
    <w:rsid w:val="004C1DC5"/>
    <w:rsid w:val="004E0A71"/>
    <w:rsid w:val="004F096B"/>
    <w:rsid w:val="004F142A"/>
    <w:rsid w:val="00504C93"/>
    <w:rsid w:val="005B25C3"/>
    <w:rsid w:val="005B5AA4"/>
    <w:rsid w:val="0061482C"/>
    <w:rsid w:val="0063056C"/>
    <w:rsid w:val="00637EF3"/>
    <w:rsid w:val="006C047B"/>
    <w:rsid w:val="006D6E17"/>
    <w:rsid w:val="007455C0"/>
    <w:rsid w:val="007518C6"/>
    <w:rsid w:val="007712A8"/>
    <w:rsid w:val="007D5D50"/>
    <w:rsid w:val="007E5C78"/>
    <w:rsid w:val="00841164"/>
    <w:rsid w:val="0084647E"/>
    <w:rsid w:val="00861801"/>
    <w:rsid w:val="008802D0"/>
    <w:rsid w:val="008911B6"/>
    <w:rsid w:val="00895932"/>
    <w:rsid w:val="008C0E45"/>
    <w:rsid w:val="008E7642"/>
    <w:rsid w:val="00976751"/>
    <w:rsid w:val="009A4A94"/>
    <w:rsid w:val="009C587E"/>
    <w:rsid w:val="00A13C28"/>
    <w:rsid w:val="00A25777"/>
    <w:rsid w:val="00A61863"/>
    <w:rsid w:val="00A66D51"/>
    <w:rsid w:val="00A76FE1"/>
    <w:rsid w:val="00A8633D"/>
    <w:rsid w:val="00AA3B69"/>
    <w:rsid w:val="00AE306B"/>
    <w:rsid w:val="00AE3CA1"/>
    <w:rsid w:val="00B1093E"/>
    <w:rsid w:val="00B26FB8"/>
    <w:rsid w:val="00B463FC"/>
    <w:rsid w:val="00B61FC9"/>
    <w:rsid w:val="00B963B6"/>
    <w:rsid w:val="00BC0985"/>
    <w:rsid w:val="00BC6933"/>
    <w:rsid w:val="00BC710B"/>
    <w:rsid w:val="00BD3DA6"/>
    <w:rsid w:val="00BE7475"/>
    <w:rsid w:val="00C16EC1"/>
    <w:rsid w:val="00C4664B"/>
    <w:rsid w:val="00C913EE"/>
    <w:rsid w:val="00CA2161"/>
    <w:rsid w:val="00DE4D99"/>
    <w:rsid w:val="00E867C3"/>
    <w:rsid w:val="00EA0E35"/>
    <w:rsid w:val="00EB4DB5"/>
    <w:rsid w:val="00ED0F18"/>
    <w:rsid w:val="00ED70C4"/>
    <w:rsid w:val="00EE3D60"/>
    <w:rsid w:val="00EE584F"/>
    <w:rsid w:val="00EF2612"/>
    <w:rsid w:val="00F32A57"/>
    <w:rsid w:val="00F633E4"/>
    <w:rsid w:val="00F93D1F"/>
    <w:rsid w:val="00F955DF"/>
    <w:rsid w:val="00FE196C"/>
    <w:rsid w:val="0DEA11D3"/>
    <w:rsid w:val="1215675A"/>
    <w:rsid w:val="1E117622"/>
    <w:rsid w:val="1F0B4AB8"/>
    <w:rsid w:val="31BA4BCD"/>
    <w:rsid w:val="327975B6"/>
    <w:rsid w:val="32FB17E4"/>
    <w:rsid w:val="34A101EE"/>
    <w:rsid w:val="352C0A1F"/>
    <w:rsid w:val="3707087F"/>
    <w:rsid w:val="3B59168F"/>
    <w:rsid w:val="3FD33BFD"/>
    <w:rsid w:val="42BB2872"/>
    <w:rsid w:val="47273ED3"/>
    <w:rsid w:val="47D17542"/>
    <w:rsid w:val="47E86E2B"/>
    <w:rsid w:val="4E8440B2"/>
    <w:rsid w:val="56756747"/>
    <w:rsid w:val="5A3D28FD"/>
    <w:rsid w:val="65E37028"/>
    <w:rsid w:val="76D4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autoSpaceDE w:val="0"/>
      <w:autoSpaceDN w:val="0"/>
      <w:spacing w:before="163"/>
      <w:jc w:val="left"/>
    </w:pPr>
    <w:rPr>
      <w:rFonts w:ascii="仿宋" w:eastAsia="仿宋" w:hAnsi="仿宋" w:cs="仿宋"/>
      <w:kern w:val="0"/>
      <w:sz w:val="36"/>
      <w:szCs w:val="36"/>
      <w:lang w:val="zh-CN" w:bidi="zh-CN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styleId="a9">
    <w:name w:val="Hyperlink"/>
    <w:basedOn w:val="a0"/>
    <w:rPr>
      <w:color w:val="0563C1" w:themeColor="hyperlink"/>
      <w:u w:val="single"/>
    </w:rPr>
  </w:style>
  <w:style w:type="paragraph" w:customStyle="1" w:styleId="1">
    <w:name w:val="列出段落1"/>
    <w:basedOn w:val="a"/>
    <w:uiPriority w:val="1"/>
    <w:qFormat/>
    <w:pPr>
      <w:autoSpaceDE w:val="0"/>
      <w:autoSpaceDN w:val="0"/>
      <w:spacing w:before="163"/>
      <w:ind w:left="960" w:hanging="621"/>
      <w:jc w:val="left"/>
    </w:pPr>
    <w:rPr>
      <w:rFonts w:ascii="仿宋" w:eastAsia="仿宋" w:hAnsi="仿宋" w:cs="仿宋"/>
      <w:kern w:val="0"/>
      <w:sz w:val="22"/>
      <w:szCs w:val="22"/>
      <w:lang w:val="zh-CN" w:bidi="zh-CN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1"/>
    <w:qFormat/>
    <w:pPr>
      <w:autoSpaceDE w:val="0"/>
      <w:autoSpaceDN w:val="0"/>
      <w:spacing w:before="163"/>
      <w:ind w:left="960" w:hanging="621"/>
      <w:jc w:val="left"/>
    </w:pPr>
    <w:rPr>
      <w:rFonts w:ascii="仿宋" w:eastAsia="仿宋" w:hAnsi="仿宋" w:cs="仿宋"/>
      <w:kern w:val="0"/>
      <w:sz w:val="22"/>
      <w:szCs w:val="22"/>
      <w:lang w:val="zh-CN" w:bidi="zh-CN"/>
    </w:rPr>
  </w:style>
  <w:style w:type="paragraph" w:styleId="aa">
    <w:name w:val="List Paragraph"/>
    <w:basedOn w:val="a"/>
    <w:uiPriority w:val="99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autoSpaceDE w:val="0"/>
      <w:autoSpaceDN w:val="0"/>
      <w:spacing w:before="163"/>
      <w:jc w:val="left"/>
    </w:pPr>
    <w:rPr>
      <w:rFonts w:ascii="仿宋" w:eastAsia="仿宋" w:hAnsi="仿宋" w:cs="仿宋"/>
      <w:kern w:val="0"/>
      <w:sz w:val="36"/>
      <w:szCs w:val="36"/>
      <w:lang w:val="zh-CN" w:bidi="zh-CN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styleId="a9">
    <w:name w:val="Hyperlink"/>
    <w:basedOn w:val="a0"/>
    <w:rPr>
      <w:color w:val="0563C1" w:themeColor="hyperlink"/>
      <w:u w:val="single"/>
    </w:rPr>
  </w:style>
  <w:style w:type="paragraph" w:customStyle="1" w:styleId="1">
    <w:name w:val="列出段落1"/>
    <w:basedOn w:val="a"/>
    <w:uiPriority w:val="1"/>
    <w:qFormat/>
    <w:pPr>
      <w:autoSpaceDE w:val="0"/>
      <w:autoSpaceDN w:val="0"/>
      <w:spacing w:before="163"/>
      <w:ind w:left="960" w:hanging="621"/>
      <w:jc w:val="left"/>
    </w:pPr>
    <w:rPr>
      <w:rFonts w:ascii="仿宋" w:eastAsia="仿宋" w:hAnsi="仿宋" w:cs="仿宋"/>
      <w:kern w:val="0"/>
      <w:sz w:val="22"/>
      <w:szCs w:val="22"/>
      <w:lang w:val="zh-CN" w:bidi="zh-CN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1"/>
    <w:qFormat/>
    <w:pPr>
      <w:autoSpaceDE w:val="0"/>
      <w:autoSpaceDN w:val="0"/>
      <w:spacing w:before="163"/>
      <w:ind w:left="960" w:hanging="621"/>
      <w:jc w:val="left"/>
    </w:pPr>
    <w:rPr>
      <w:rFonts w:ascii="仿宋" w:eastAsia="仿宋" w:hAnsi="仿宋" w:cs="仿宋"/>
      <w:kern w:val="0"/>
      <w:sz w:val="22"/>
      <w:szCs w:val="22"/>
      <w:lang w:val="zh-CN" w:bidi="zh-CN"/>
    </w:rPr>
  </w:style>
  <w:style w:type="paragraph" w:styleId="aa">
    <w:name w:val="List Paragraph"/>
    <w:basedOn w:val="a"/>
    <w:uiPriority w:val="99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902630-D8AF-455F-A406-99F81415F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1440</Words>
  <Characters>206</Characters>
  <Application>Microsoft Office Word</Application>
  <DocSecurity>0</DocSecurity>
  <Lines>1</Lines>
  <Paragraphs>3</Paragraphs>
  <ScaleCrop>false</ScaleCrop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侯花蕾</cp:lastModifiedBy>
  <cp:revision>12</cp:revision>
  <cp:lastPrinted>2023-03-29T01:57:00Z</cp:lastPrinted>
  <dcterms:created xsi:type="dcterms:W3CDTF">2023-05-17T06:57:00Z</dcterms:created>
  <dcterms:modified xsi:type="dcterms:W3CDTF">2023-06-06T02:53:00Z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54BFB8A1082E40D0BDAC2D75A202418D</vt:lpwstr>
  </property>
  <property fmtid="{D5CDD505-2E9C-101B-9397-08002B2CF9AE}" pid="4" name="KSOSaveFontToCloudKey">
    <vt:lpwstr>1000677452_btnclosed</vt:lpwstr>
  </property>
</Properties>
</file>