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B0" w:rsidRDefault="007730B0">
      <w:pPr>
        <w:jc w:val="center"/>
        <w:rPr>
          <w:rFonts w:ascii="Calibri" w:eastAsia="黑体" w:hAnsi="Calibri"/>
          <w:color w:val="1F3864" w:themeColor="accent5" w:themeShade="80"/>
          <w:sz w:val="32"/>
          <w:szCs w:val="28"/>
        </w:rPr>
      </w:pPr>
    </w:p>
    <w:p w:rsidR="007730B0" w:rsidRDefault="007730B0">
      <w:pPr>
        <w:widowControl/>
        <w:jc w:val="right"/>
        <w:rPr>
          <w:rFonts w:ascii="Calibri" w:eastAsia="黑体" w:hAnsi="Calibri"/>
          <w:color w:val="1F3864" w:themeColor="accent5" w:themeShade="80"/>
          <w:sz w:val="56"/>
          <w:szCs w:val="28"/>
        </w:rPr>
      </w:pPr>
    </w:p>
    <w:p w:rsidR="007730B0" w:rsidRDefault="00B360DB">
      <w:pPr>
        <w:widowControl/>
        <w:spacing w:line="1200" w:lineRule="exact"/>
        <w:jc w:val="right"/>
        <w:rPr>
          <w:rFonts w:ascii="Calibri" w:eastAsia="黑体" w:hAnsi="Calibri"/>
          <w:color w:val="2F5496" w:themeColor="accent5" w:themeShade="BF"/>
          <w:sz w:val="80"/>
          <w:szCs w:val="80"/>
        </w:rPr>
      </w:pPr>
      <w:bookmarkStart w:id="0" w:name="_Hlk1027290"/>
      <w:r>
        <w:rPr>
          <w:rFonts w:ascii="Calibri" w:eastAsia="黑体" w:hAnsi="Calibri" w:hint="eastAsia"/>
          <w:color w:val="2F5496" w:themeColor="accent5" w:themeShade="BF"/>
          <w:sz w:val="80"/>
          <w:szCs w:val="80"/>
        </w:rPr>
        <w:t>美国加州大学洛杉矶分校</w:t>
      </w:r>
    </w:p>
    <w:p w:rsidR="007730B0" w:rsidRDefault="00B360DB">
      <w:pPr>
        <w:widowControl/>
        <w:spacing w:line="1200" w:lineRule="exact"/>
        <w:jc w:val="right"/>
        <w:rPr>
          <w:rFonts w:ascii="Calibri" w:eastAsia="黑体" w:hAnsi="Calibri"/>
          <w:color w:val="FF0066"/>
          <w:sz w:val="70"/>
          <w:szCs w:val="70"/>
        </w:rPr>
      </w:pPr>
      <w:r>
        <w:rPr>
          <w:rFonts w:ascii="Calibri" w:eastAsia="黑体" w:hAnsi="Calibri"/>
          <w:color w:val="FF0066"/>
          <w:sz w:val="70"/>
          <w:szCs w:val="70"/>
        </w:rPr>
        <w:t>2019·</w:t>
      </w:r>
      <w:r>
        <w:rPr>
          <w:rFonts w:ascii="Calibri" w:eastAsia="黑体" w:hAnsi="Calibri" w:hint="eastAsia"/>
          <w:color w:val="FF0066"/>
          <w:sz w:val="70"/>
          <w:szCs w:val="70"/>
        </w:rPr>
        <w:t>游戏设计定制项目</w:t>
      </w:r>
    </w:p>
    <w:bookmarkEnd w:id="0"/>
    <w:p w:rsidR="007730B0" w:rsidRDefault="00B360DB">
      <w:pPr>
        <w:widowControl/>
        <w:wordWrap w:val="0"/>
        <w:jc w:val="right"/>
        <w:rPr>
          <w:rFonts w:ascii="Calibri" w:eastAsia="黑体" w:hAnsi="Calibri"/>
          <w:color w:val="1F3864" w:themeColor="accent5" w:themeShade="80"/>
          <w:sz w:val="32"/>
          <w:szCs w:val="28"/>
        </w:rPr>
      </w:pPr>
      <w:r>
        <w:rPr>
          <w:rFonts w:ascii="Calibri" w:eastAsia="黑体" w:hAnsi="Calibri"/>
          <w:color w:val="404040" w:themeColor="text1" w:themeTint="BF"/>
          <w:sz w:val="28"/>
          <w:szCs w:val="28"/>
        </w:rPr>
        <w:t>University of California Los</w:t>
      </w:r>
      <w:r w:rsidR="001E26A0">
        <w:rPr>
          <w:rFonts w:ascii="Calibri" w:eastAsia="黑体" w:hAnsi="Calibri" w:hint="eastAsia"/>
          <w:color w:val="404040" w:themeColor="text1" w:themeTint="BF"/>
          <w:sz w:val="28"/>
          <w:szCs w:val="28"/>
        </w:rPr>
        <w:t xml:space="preserve"> </w:t>
      </w:r>
      <w:r>
        <w:rPr>
          <w:rFonts w:ascii="Calibri" w:eastAsia="黑体" w:hAnsi="Calibri"/>
          <w:color w:val="404040" w:themeColor="text1" w:themeTint="BF"/>
          <w:sz w:val="28"/>
          <w:szCs w:val="28"/>
        </w:rPr>
        <w:t>Angeles</w:t>
      </w:r>
      <w:r w:rsidR="001E26A0">
        <w:rPr>
          <w:rFonts w:ascii="Calibri" w:eastAsia="黑体" w:hAnsi="Calibri" w:hint="eastAsia"/>
          <w:color w:val="404040" w:themeColor="text1" w:themeTint="BF"/>
          <w:sz w:val="28"/>
          <w:szCs w:val="28"/>
        </w:rPr>
        <w:t xml:space="preserve"> </w:t>
      </w:r>
      <w:r>
        <w:rPr>
          <w:rFonts w:ascii="Calibri" w:eastAsia="黑体" w:hAnsi="Calibri"/>
          <w:color w:val="404040" w:themeColor="text1" w:themeTint="BF"/>
          <w:sz w:val="28"/>
          <w:szCs w:val="28"/>
        </w:rPr>
        <w:t>Game Design Program</w:t>
      </w:r>
      <w:r>
        <w:rPr>
          <w:rFonts w:ascii="Calibri" w:eastAsia="黑体" w:hAnsi="Calibri" w:hint="eastAsia"/>
          <w:color w:val="404040" w:themeColor="text1" w:themeTint="BF"/>
          <w:sz w:val="28"/>
          <w:szCs w:val="28"/>
        </w:rPr>
        <w:t>（</w:t>
      </w:r>
      <w:r>
        <w:rPr>
          <w:rFonts w:ascii="Calibri" w:eastAsia="黑体" w:hAnsi="Calibri" w:hint="eastAsia"/>
          <w:color w:val="404040" w:themeColor="text1" w:themeTint="BF"/>
          <w:sz w:val="28"/>
          <w:szCs w:val="28"/>
        </w:rPr>
        <w:t>2</w:t>
      </w:r>
      <w:r>
        <w:rPr>
          <w:rFonts w:ascii="Calibri" w:eastAsia="黑体" w:hAnsi="Calibri"/>
          <w:color w:val="404040" w:themeColor="text1" w:themeTint="BF"/>
          <w:sz w:val="28"/>
          <w:szCs w:val="28"/>
        </w:rPr>
        <w:t>019</w:t>
      </w:r>
      <w:r>
        <w:rPr>
          <w:rFonts w:ascii="Calibri" w:eastAsia="黑体" w:hAnsi="Calibri" w:hint="eastAsia"/>
          <w:color w:val="404040" w:themeColor="text1" w:themeTint="BF"/>
          <w:sz w:val="28"/>
          <w:szCs w:val="28"/>
        </w:rPr>
        <w:t>）</w:t>
      </w:r>
    </w:p>
    <w:p w:rsidR="007730B0" w:rsidRDefault="007730B0">
      <w:pPr>
        <w:widowControl/>
        <w:jc w:val="left"/>
        <w:rPr>
          <w:rFonts w:ascii="Calibri" w:eastAsia="黑体" w:hAnsi="Calibri"/>
          <w:color w:val="1F3864" w:themeColor="accent5" w:themeShade="80"/>
          <w:sz w:val="32"/>
          <w:szCs w:val="28"/>
        </w:rPr>
      </w:pPr>
    </w:p>
    <w:p w:rsidR="007730B0" w:rsidRPr="00E20107"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7730B0">
      <w:pPr>
        <w:widowControl/>
        <w:jc w:val="left"/>
        <w:rPr>
          <w:rFonts w:ascii="Calibri" w:eastAsia="黑体" w:hAnsi="Calibri"/>
          <w:color w:val="1F3864" w:themeColor="accent5" w:themeShade="80"/>
          <w:sz w:val="32"/>
          <w:szCs w:val="28"/>
        </w:rPr>
      </w:pPr>
    </w:p>
    <w:p w:rsidR="007730B0" w:rsidRDefault="00B360DB">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项目类型：</w:t>
      </w:r>
      <w:r>
        <w:rPr>
          <w:rFonts w:ascii="Calibri" w:eastAsia="黑体" w:hAnsi="Calibri" w:hint="eastAsia"/>
          <w:color w:val="404040" w:themeColor="text1" w:themeTint="BF"/>
          <w:szCs w:val="21"/>
        </w:rPr>
        <w:t>夏季定制课程</w:t>
      </w:r>
    </w:p>
    <w:p w:rsidR="007730B0" w:rsidRDefault="00B360DB">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w:t>
      </w:r>
      <w:r>
        <w:rPr>
          <w:rFonts w:ascii="Calibri" w:eastAsia="黑体" w:hAnsi="Calibri"/>
          <w:color w:val="404040" w:themeColor="text1" w:themeTint="BF"/>
          <w:szCs w:val="21"/>
        </w:rPr>
        <w:t>费用：</w:t>
      </w:r>
      <w:r>
        <w:rPr>
          <w:rFonts w:ascii="Calibri" w:eastAsia="黑体" w:hAnsi="Calibri"/>
          <w:color w:val="404040" w:themeColor="text1" w:themeTint="BF"/>
          <w:szCs w:val="21"/>
        </w:rPr>
        <w:t>6480</w:t>
      </w:r>
      <w:r>
        <w:rPr>
          <w:rFonts w:ascii="Calibri" w:eastAsia="黑体" w:hAnsi="Calibri" w:hint="eastAsia"/>
          <w:color w:val="404040" w:themeColor="text1" w:themeTint="BF"/>
          <w:szCs w:val="21"/>
        </w:rPr>
        <w:t>美元（第一批报名）</w:t>
      </w:r>
      <w:r>
        <w:rPr>
          <w:rFonts w:ascii="Calibri" w:eastAsia="黑体" w:hAnsi="Calibri" w:hint="eastAsia"/>
          <w:color w:val="404040" w:themeColor="text1" w:themeTint="BF"/>
          <w:szCs w:val="21"/>
        </w:rPr>
        <w:t>/</w:t>
      </w:r>
      <w:r>
        <w:rPr>
          <w:rFonts w:ascii="Calibri" w:eastAsia="黑体" w:hAnsi="Calibri"/>
          <w:color w:val="404040" w:themeColor="text1" w:themeTint="BF"/>
          <w:szCs w:val="21"/>
        </w:rPr>
        <w:t xml:space="preserve"> 6780</w:t>
      </w:r>
      <w:r>
        <w:rPr>
          <w:rFonts w:ascii="Calibri" w:eastAsia="黑体" w:hAnsi="Calibri"/>
          <w:color w:val="404040" w:themeColor="text1" w:themeTint="BF"/>
          <w:szCs w:val="21"/>
        </w:rPr>
        <w:t>美元</w:t>
      </w:r>
      <w:r>
        <w:rPr>
          <w:rFonts w:ascii="Calibri" w:eastAsia="黑体" w:hAnsi="Calibri" w:hint="eastAsia"/>
          <w:color w:val="404040" w:themeColor="text1" w:themeTint="BF"/>
          <w:szCs w:val="21"/>
        </w:rPr>
        <w:t>（第二批报名）</w:t>
      </w:r>
    </w:p>
    <w:p w:rsidR="007730B0" w:rsidRDefault="00B360DB">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Pr>
          <w:rFonts w:ascii="Calibri" w:eastAsia="黑体" w:hAnsi="Calibri"/>
          <w:color w:val="404040" w:themeColor="text1" w:themeTint="BF"/>
          <w:szCs w:val="21"/>
        </w:rPr>
        <w:t>20</w:t>
      </w:r>
      <w:r>
        <w:rPr>
          <w:rFonts w:ascii="Calibri" w:eastAsia="黑体" w:hAnsi="Calibri" w:hint="eastAsia"/>
          <w:color w:val="404040" w:themeColor="text1" w:themeTint="BF"/>
          <w:szCs w:val="21"/>
        </w:rPr>
        <w:t>人</w:t>
      </w:r>
    </w:p>
    <w:p w:rsidR="007730B0" w:rsidRDefault="00B360DB">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项目时段：</w:t>
      </w:r>
      <w:r>
        <w:rPr>
          <w:rFonts w:ascii="Calibri" w:eastAsia="黑体" w:hAnsi="Calibri" w:hint="eastAsia"/>
          <w:color w:val="404040" w:themeColor="text1" w:themeTint="BF"/>
          <w:szCs w:val="21"/>
        </w:rPr>
        <w:t>2</w:t>
      </w:r>
      <w:r>
        <w:rPr>
          <w:rFonts w:ascii="Calibri" w:eastAsia="黑体" w:hAnsi="Calibri"/>
          <w:color w:val="404040" w:themeColor="text1" w:themeTint="BF"/>
          <w:szCs w:val="21"/>
        </w:rPr>
        <w:t>019</w:t>
      </w:r>
      <w:r>
        <w:rPr>
          <w:rFonts w:ascii="Calibri" w:eastAsia="黑体" w:hAnsi="Calibri" w:hint="eastAsia"/>
          <w:color w:val="404040" w:themeColor="text1" w:themeTint="BF"/>
          <w:szCs w:val="21"/>
        </w:rPr>
        <w:t>年</w:t>
      </w:r>
      <w:r>
        <w:rPr>
          <w:rFonts w:ascii="Calibri" w:eastAsia="黑体" w:hAnsi="Calibri"/>
          <w:color w:val="404040" w:themeColor="text1" w:themeTint="BF"/>
          <w:szCs w:val="21"/>
        </w:rPr>
        <w:t>7</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2</w:t>
      </w:r>
      <w:r>
        <w:rPr>
          <w:rFonts w:ascii="Calibri" w:eastAsia="黑体" w:hAnsi="Calibri"/>
          <w:color w:val="404040" w:themeColor="text1" w:themeTint="BF"/>
          <w:szCs w:val="21"/>
        </w:rPr>
        <w:t>8</w:t>
      </w:r>
      <w:r>
        <w:rPr>
          <w:rFonts w:ascii="Calibri" w:eastAsia="黑体" w:hAnsi="Calibri" w:hint="eastAsia"/>
          <w:color w:val="404040" w:themeColor="text1" w:themeTint="BF"/>
          <w:szCs w:val="21"/>
        </w:rPr>
        <w:t>日—</w:t>
      </w:r>
      <w:r>
        <w:rPr>
          <w:rFonts w:ascii="Calibri" w:eastAsia="黑体" w:hAnsi="Calibri" w:hint="eastAsia"/>
          <w:color w:val="404040" w:themeColor="text1" w:themeTint="BF"/>
          <w:szCs w:val="21"/>
        </w:rPr>
        <w:t>2</w:t>
      </w:r>
      <w:r>
        <w:rPr>
          <w:rFonts w:ascii="Calibri" w:eastAsia="黑体" w:hAnsi="Calibri"/>
          <w:color w:val="404040" w:themeColor="text1" w:themeTint="BF"/>
          <w:szCs w:val="21"/>
        </w:rPr>
        <w:t>019</w:t>
      </w:r>
      <w:r>
        <w:rPr>
          <w:rFonts w:ascii="Calibri" w:eastAsia="黑体" w:hAnsi="Calibri" w:hint="eastAsia"/>
          <w:color w:val="404040" w:themeColor="text1" w:themeTint="BF"/>
          <w:szCs w:val="21"/>
        </w:rPr>
        <w:t>年</w:t>
      </w:r>
      <w:r>
        <w:rPr>
          <w:rFonts w:ascii="Calibri" w:eastAsia="黑体" w:hAnsi="Calibri" w:hint="eastAsia"/>
          <w:color w:val="404040" w:themeColor="text1" w:themeTint="BF"/>
          <w:szCs w:val="21"/>
        </w:rPr>
        <w:t>8</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17</w:t>
      </w:r>
      <w:r>
        <w:rPr>
          <w:rFonts w:ascii="Calibri" w:eastAsia="黑体" w:hAnsi="Calibri" w:hint="eastAsia"/>
          <w:color w:val="404040" w:themeColor="text1" w:themeTint="BF"/>
          <w:szCs w:val="21"/>
        </w:rPr>
        <w:t>日</w:t>
      </w:r>
    </w:p>
    <w:p w:rsidR="007730B0" w:rsidRDefault="00B360DB">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报名截至：</w:t>
      </w:r>
      <w:r>
        <w:rPr>
          <w:rFonts w:ascii="Calibri" w:eastAsia="黑体" w:hAnsi="Calibri" w:hint="eastAsia"/>
          <w:color w:val="404040" w:themeColor="text1" w:themeTint="BF"/>
          <w:szCs w:val="21"/>
        </w:rPr>
        <w:t>2</w:t>
      </w:r>
      <w:r>
        <w:rPr>
          <w:rFonts w:ascii="Calibri" w:eastAsia="黑体" w:hAnsi="Calibri"/>
          <w:color w:val="404040" w:themeColor="text1" w:themeTint="BF"/>
          <w:szCs w:val="21"/>
        </w:rPr>
        <w:t>019</w:t>
      </w:r>
      <w:r>
        <w:rPr>
          <w:rFonts w:ascii="Calibri" w:eastAsia="黑体" w:hAnsi="Calibri" w:hint="eastAsia"/>
          <w:color w:val="404040" w:themeColor="text1" w:themeTint="BF"/>
          <w:szCs w:val="21"/>
        </w:rPr>
        <w:t>年</w:t>
      </w:r>
      <w:r>
        <w:rPr>
          <w:rFonts w:ascii="Calibri" w:eastAsia="黑体" w:hAnsi="Calibri"/>
          <w:color w:val="404040" w:themeColor="text1" w:themeTint="BF"/>
          <w:szCs w:val="21"/>
        </w:rPr>
        <w:t>4</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3</w:t>
      </w:r>
      <w:r>
        <w:rPr>
          <w:rFonts w:ascii="Calibri" w:eastAsia="黑体" w:hAnsi="Calibri"/>
          <w:color w:val="404040" w:themeColor="text1" w:themeTint="BF"/>
          <w:szCs w:val="21"/>
        </w:rPr>
        <w:t>0</w:t>
      </w:r>
      <w:r>
        <w:rPr>
          <w:rFonts w:ascii="Calibri" w:eastAsia="黑体" w:hAnsi="Calibri" w:hint="eastAsia"/>
          <w:color w:val="404040" w:themeColor="text1" w:themeTint="BF"/>
          <w:szCs w:val="21"/>
        </w:rPr>
        <w:t>日（第一批）</w:t>
      </w:r>
      <w:r>
        <w:rPr>
          <w:rFonts w:ascii="Calibri" w:eastAsia="黑体" w:hAnsi="Calibri" w:hint="eastAsia"/>
          <w:color w:val="404040" w:themeColor="text1" w:themeTint="BF"/>
          <w:szCs w:val="21"/>
        </w:rPr>
        <w:t>/5</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3</w:t>
      </w:r>
      <w:r>
        <w:rPr>
          <w:rFonts w:ascii="Calibri" w:eastAsia="黑体" w:hAnsi="Calibri"/>
          <w:color w:val="404040" w:themeColor="text1" w:themeTint="BF"/>
          <w:szCs w:val="21"/>
        </w:rPr>
        <w:t>0</w:t>
      </w:r>
      <w:r>
        <w:rPr>
          <w:rFonts w:ascii="Calibri" w:eastAsia="黑体" w:hAnsi="Calibri" w:hint="eastAsia"/>
          <w:color w:val="404040" w:themeColor="text1" w:themeTint="BF"/>
          <w:szCs w:val="21"/>
        </w:rPr>
        <w:t>日（第二批）</w:t>
      </w:r>
    </w:p>
    <w:p w:rsidR="007730B0" w:rsidRDefault="00B360DB">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培养方向：</w:t>
      </w:r>
      <w:r>
        <w:rPr>
          <w:rFonts w:ascii="Calibri" w:eastAsia="黑体" w:hAnsi="Calibri" w:hint="eastAsia"/>
          <w:color w:val="404040" w:themeColor="text1" w:themeTint="BF"/>
          <w:szCs w:val="21"/>
        </w:rPr>
        <w:t>游戏设计，英语语言能力强化</w:t>
      </w:r>
    </w:p>
    <w:p w:rsidR="007730B0" w:rsidRDefault="007730B0">
      <w:pPr>
        <w:widowControl/>
        <w:jc w:val="left"/>
        <w:rPr>
          <w:rFonts w:ascii="Calibri" w:eastAsia="黑体" w:hAnsi="Calibri"/>
          <w:color w:val="1F3864" w:themeColor="accent5" w:themeShade="80"/>
          <w:sz w:val="32"/>
          <w:szCs w:val="28"/>
        </w:rPr>
        <w:sectPr w:rsidR="007730B0">
          <w:headerReference w:type="default" r:id="rId9"/>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425"/>
          <w:docGrid w:type="lines" w:linePitch="312"/>
        </w:sectPr>
      </w:pPr>
    </w:p>
    <w:p w:rsidR="007730B0" w:rsidRDefault="00B360DB">
      <w:pPr>
        <w:jc w:val="center"/>
        <w:rPr>
          <w:rFonts w:ascii="Calibri" w:eastAsia="黑体" w:hAnsi="Calibri"/>
          <w:color w:val="2F5496" w:themeColor="accent5" w:themeShade="BF"/>
          <w:sz w:val="40"/>
          <w:szCs w:val="28"/>
        </w:rPr>
      </w:pPr>
      <w:bookmarkStart w:id="1" w:name="_Hlk1112261"/>
      <w:bookmarkStart w:id="2" w:name="_Hlk1031987"/>
      <w:r>
        <w:rPr>
          <w:rFonts w:ascii="Calibri" w:eastAsia="黑体" w:hAnsi="Calibri" w:hint="eastAsia"/>
          <w:color w:val="2F5496" w:themeColor="accent5" w:themeShade="BF"/>
          <w:sz w:val="40"/>
          <w:szCs w:val="28"/>
        </w:rPr>
        <w:lastRenderedPageBreak/>
        <w:t>美国加州大学洛杉矶分校游戏设计定制</w:t>
      </w:r>
      <w:r>
        <w:rPr>
          <w:rFonts w:ascii="Calibri" w:eastAsia="黑体" w:hAnsi="Calibri"/>
          <w:color w:val="2F5496" w:themeColor="accent5" w:themeShade="BF"/>
          <w:sz w:val="40"/>
          <w:szCs w:val="28"/>
        </w:rPr>
        <w:t>项目</w:t>
      </w:r>
      <w:bookmarkEnd w:id="1"/>
    </w:p>
    <w:bookmarkEnd w:id="2"/>
    <w:p w:rsidR="007730B0" w:rsidRDefault="00B360DB">
      <w:pPr>
        <w:jc w:val="center"/>
        <w:rPr>
          <w:rFonts w:ascii="Calibri" w:eastAsia="黑体" w:hAnsi="Calibri"/>
          <w:color w:val="262626" w:themeColor="text1" w:themeTint="D9"/>
          <w:sz w:val="36"/>
          <w:szCs w:val="28"/>
        </w:rPr>
      </w:pPr>
      <w:r>
        <w:rPr>
          <w:rFonts w:ascii="Calibri" w:eastAsia="黑体" w:hAnsi="Calibri"/>
          <w:color w:val="262626" w:themeColor="text1" w:themeTint="D9"/>
          <w:sz w:val="36"/>
          <w:szCs w:val="28"/>
        </w:rPr>
        <w:t>2019</w:t>
      </w:r>
      <w:r>
        <w:rPr>
          <w:rFonts w:ascii="Calibri" w:eastAsia="黑体" w:hAnsi="Calibri"/>
          <w:color w:val="262626" w:themeColor="text1" w:themeTint="D9"/>
          <w:sz w:val="36"/>
          <w:szCs w:val="28"/>
        </w:rPr>
        <w:t>年度招生简章</w:t>
      </w: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3" w:name="_Toc2173711"/>
      <w:r>
        <w:rPr>
          <w:rFonts w:ascii="Calibri" w:eastAsia="黑体" w:hAnsi="Calibri"/>
          <w:b w:val="0"/>
          <w:color w:val="2F5496" w:themeColor="accent5" w:themeShade="BF"/>
          <w:sz w:val="30"/>
          <w:szCs w:val="30"/>
        </w:rPr>
        <w:t>基本信息</w:t>
      </w:r>
      <w:r>
        <w:rPr>
          <w:rFonts w:ascii="Calibri" w:eastAsia="黑体" w:hAnsi="Calibri"/>
          <w:b w:val="0"/>
          <w:color w:val="2F5496" w:themeColor="accent5" w:themeShade="BF"/>
          <w:sz w:val="30"/>
          <w:szCs w:val="30"/>
        </w:rPr>
        <w:t>|Basic Information</w:t>
      </w:r>
      <w:bookmarkEnd w:id="3"/>
    </w:p>
    <w:p w:rsidR="007730B0" w:rsidRDefault="00B360DB">
      <w:pPr>
        <w:pStyle w:val="a8"/>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项目标题：</w:t>
      </w:r>
      <w:r>
        <w:rPr>
          <w:rFonts w:ascii="Calibri" w:eastAsia="黑体" w:hAnsi="Calibri" w:hint="eastAsia"/>
          <w:color w:val="000000" w:themeColor="text1"/>
          <w:szCs w:val="21"/>
        </w:rPr>
        <w:t>美国加州大学洛杉矶分校游戏设计定制项目（代码：</w:t>
      </w:r>
      <w:r>
        <w:rPr>
          <w:rFonts w:ascii="Calibri" w:eastAsia="黑体" w:hAnsi="Calibri"/>
          <w:color w:val="000000" w:themeColor="text1"/>
          <w:szCs w:val="21"/>
        </w:rPr>
        <w:t>OM26</w:t>
      </w:r>
      <w:r>
        <w:rPr>
          <w:rFonts w:ascii="Calibri" w:eastAsia="黑体" w:hAnsi="Calibri" w:hint="eastAsia"/>
          <w:color w:val="000000" w:themeColor="text1"/>
          <w:szCs w:val="21"/>
        </w:rPr>
        <w:t>T-</w:t>
      </w:r>
      <w:r>
        <w:rPr>
          <w:rFonts w:ascii="Calibri" w:eastAsia="黑体" w:hAnsi="Calibri"/>
          <w:color w:val="000000" w:themeColor="text1"/>
          <w:szCs w:val="21"/>
        </w:rPr>
        <w:t>UCLA-GDP</w:t>
      </w:r>
      <w:r>
        <w:rPr>
          <w:rFonts w:ascii="Calibri" w:eastAsia="黑体" w:hAnsi="Calibri" w:hint="eastAsia"/>
          <w:color w:val="000000" w:themeColor="text1"/>
          <w:szCs w:val="21"/>
        </w:rPr>
        <w:t>）</w:t>
      </w:r>
    </w:p>
    <w:p w:rsidR="007730B0" w:rsidRDefault="00B360DB">
      <w:pPr>
        <w:pStyle w:val="a8"/>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主办单位：</w:t>
      </w:r>
      <w:r>
        <w:rPr>
          <w:rFonts w:ascii="Calibri" w:eastAsia="黑体" w:hAnsi="Calibri" w:hint="eastAsia"/>
          <w:color w:val="000000" w:themeColor="text1"/>
          <w:szCs w:val="21"/>
        </w:rPr>
        <w:t>加州大学洛杉矶分校</w:t>
      </w:r>
      <w:r>
        <w:rPr>
          <w:rFonts w:ascii="Calibri" w:eastAsia="黑体" w:hAnsi="Calibri"/>
          <w:color w:val="000000" w:themeColor="text1"/>
          <w:szCs w:val="21"/>
        </w:rPr>
        <w:t>Extension</w:t>
      </w:r>
      <w:r>
        <w:rPr>
          <w:rFonts w:ascii="Calibri" w:eastAsia="黑体" w:hAnsi="Calibri" w:hint="eastAsia"/>
          <w:color w:val="000000" w:themeColor="text1"/>
          <w:szCs w:val="21"/>
        </w:rPr>
        <w:t>、</w:t>
      </w:r>
      <w:r>
        <w:rPr>
          <w:rFonts w:ascii="Calibri" w:eastAsia="黑体" w:hAnsi="Calibri"/>
          <w:color w:val="000000" w:themeColor="text1"/>
          <w:szCs w:val="21"/>
        </w:rPr>
        <w:t>环球翔飞教育集团</w:t>
      </w:r>
    </w:p>
    <w:p w:rsidR="007730B0" w:rsidRDefault="007730B0">
      <w:pPr>
        <w:pStyle w:val="a8"/>
        <w:spacing w:line="360" w:lineRule="exact"/>
        <w:ind w:left="840" w:firstLineChars="0" w:firstLine="0"/>
        <w:jc w:val="left"/>
        <w:rPr>
          <w:rFonts w:ascii="Calibri" w:eastAsia="黑体" w:hAnsi="Calibri"/>
          <w:color w:val="000000" w:themeColor="text1"/>
          <w:szCs w:val="21"/>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4" w:name="_Toc2173712"/>
      <w:r>
        <w:rPr>
          <w:rFonts w:ascii="Calibri" w:eastAsia="黑体" w:hAnsi="Calibri" w:hint="eastAsia"/>
          <w:b w:val="0"/>
          <w:color w:val="2F5496" w:themeColor="accent5" w:themeShade="BF"/>
          <w:sz w:val="30"/>
          <w:szCs w:val="30"/>
        </w:rPr>
        <w:t>院校简介</w:t>
      </w:r>
      <w:r>
        <w:rPr>
          <w:rFonts w:ascii="Calibri" w:eastAsia="黑体" w:hAnsi="Calibri"/>
          <w:b w:val="0"/>
          <w:color w:val="2F5496" w:themeColor="accent5" w:themeShade="BF"/>
          <w:sz w:val="30"/>
          <w:szCs w:val="30"/>
        </w:rPr>
        <w:t>|University Introduction</w:t>
      </w:r>
      <w:bookmarkEnd w:id="4"/>
    </w:p>
    <w:p w:rsidR="007730B0" w:rsidRDefault="00B360DB">
      <w:pPr>
        <w:spacing w:line="400" w:lineRule="exact"/>
        <w:ind w:leftChars="200" w:left="420" w:firstLineChars="200" w:firstLine="420"/>
        <w:rPr>
          <w:rFonts w:ascii="Calibri" w:eastAsia="黑体" w:hAnsi="Calibri" w:cs="Calibri"/>
        </w:rPr>
      </w:pPr>
      <w:r>
        <w:rPr>
          <w:rFonts w:ascii="Calibri" w:eastAsia="黑体" w:hAnsi="Calibri" w:cs="Calibri" w:hint="eastAsia"/>
        </w:rPr>
        <w:t>加利福尼亚大学洛杉矶分校（</w:t>
      </w:r>
      <w:r>
        <w:rPr>
          <w:rFonts w:ascii="Calibri" w:eastAsia="黑体" w:hAnsi="Calibri" w:cs="Calibri"/>
        </w:rPr>
        <w:t>University of California, Los Angeles</w:t>
      </w:r>
      <w:r>
        <w:rPr>
          <w:rFonts w:ascii="Calibri" w:eastAsia="黑体" w:hAnsi="Calibri" w:cs="Calibri"/>
        </w:rPr>
        <w:t>，简称为</w:t>
      </w:r>
      <w:r>
        <w:rPr>
          <w:rFonts w:ascii="Calibri" w:eastAsia="黑体" w:hAnsi="Calibri" w:cs="Calibri"/>
        </w:rPr>
        <w:t>UCLA</w:t>
      </w:r>
      <w:r>
        <w:rPr>
          <w:rFonts w:ascii="Calibri" w:eastAsia="黑体" w:hAnsi="Calibri" w:cs="Calibri"/>
        </w:rPr>
        <w:t>）是位于美国加利福尼亚州洛杉矶市的一所公立研究型大学，是美国一流的综合大学。</w:t>
      </w:r>
      <w:r>
        <w:rPr>
          <w:rFonts w:ascii="Calibri" w:eastAsia="黑体" w:hAnsi="Calibri" w:cs="Calibri"/>
        </w:rPr>
        <w:t>UCLA</w:t>
      </w:r>
      <w:r>
        <w:rPr>
          <w:rFonts w:ascii="Calibri" w:eastAsia="黑体" w:hAnsi="Calibri" w:cs="Calibri"/>
        </w:rPr>
        <w:t>是美国商业金融、高科技产业、电影艺术等专业人才的摇篮，是全美培养尖端人才领域最广的大学之一。</w:t>
      </w:r>
    </w:p>
    <w:p w:rsidR="007730B0" w:rsidRDefault="00B360DB">
      <w:pPr>
        <w:spacing w:line="400" w:lineRule="exact"/>
        <w:ind w:leftChars="200" w:left="420" w:firstLineChars="200" w:firstLine="420"/>
        <w:rPr>
          <w:rFonts w:ascii="Calibri" w:eastAsia="黑体" w:hAnsi="Calibri" w:cs="Calibri"/>
        </w:rPr>
      </w:pPr>
      <w:r>
        <w:rPr>
          <w:rFonts w:ascii="Calibri" w:eastAsia="黑体" w:hAnsi="Calibri" w:cs="Calibri"/>
        </w:rPr>
        <w:t>它是加利福尼亚大学系统中的第二所大学，与加州大学伯克利分校（</w:t>
      </w:r>
      <w:r>
        <w:rPr>
          <w:rFonts w:ascii="Calibri" w:eastAsia="黑体" w:hAnsi="Calibri" w:cs="Calibri"/>
        </w:rPr>
        <w:t>UC Berkeley</w:t>
      </w:r>
      <w:r>
        <w:rPr>
          <w:rFonts w:ascii="Calibri" w:eastAsia="黑体" w:hAnsi="Calibri" w:cs="Calibri"/>
        </w:rPr>
        <w:t>）齐名，是美国最好的公立大学之一。</w:t>
      </w:r>
    </w:p>
    <w:p w:rsidR="007730B0" w:rsidRDefault="007730B0">
      <w:pPr>
        <w:spacing w:line="400" w:lineRule="exact"/>
        <w:ind w:leftChars="200" w:left="420" w:firstLineChars="200" w:firstLine="420"/>
        <w:rPr>
          <w:rFonts w:ascii="Calibri" w:eastAsia="黑体" w:hAnsi="Calibri" w:cs="Calibri"/>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5" w:name="_Toc2173713"/>
      <w:r>
        <w:rPr>
          <w:rFonts w:ascii="Calibri" w:eastAsia="黑体" w:hAnsi="Calibri" w:hint="eastAsia"/>
          <w:b w:val="0"/>
          <w:color w:val="2F5496" w:themeColor="accent5" w:themeShade="BF"/>
          <w:sz w:val="30"/>
          <w:szCs w:val="30"/>
        </w:rPr>
        <w:t>项目特色</w:t>
      </w:r>
      <w:r>
        <w:rPr>
          <w:rFonts w:ascii="Calibri" w:eastAsia="黑体" w:hAnsi="Calibri"/>
          <w:b w:val="0"/>
          <w:color w:val="2F5496" w:themeColor="accent5" w:themeShade="BF"/>
          <w:sz w:val="30"/>
          <w:szCs w:val="30"/>
        </w:rPr>
        <w:t>|Program Key Points</w:t>
      </w:r>
      <w:bookmarkEnd w:id="5"/>
    </w:p>
    <w:p w:rsidR="007730B0" w:rsidRDefault="00B360DB">
      <w:pPr>
        <w:pStyle w:val="a8"/>
        <w:widowControl/>
        <w:numPr>
          <w:ilvl w:val="0"/>
          <w:numId w:val="3"/>
        </w:numPr>
        <w:spacing w:line="400" w:lineRule="exact"/>
        <w:ind w:firstLineChars="0"/>
        <w:jc w:val="left"/>
        <w:rPr>
          <w:rFonts w:ascii="Calibri" w:eastAsia="黑体" w:hAnsi="Calibri" w:cs="Calibri"/>
        </w:rPr>
      </w:pPr>
      <w:r>
        <w:rPr>
          <w:rFonts w:ascii="Calibri" w:eastAsia="黑体" w:hAnsi="Calibri" w:cs="Calibri" w:hint="eastAsia"/>
        </w:rPr>
        <w:t>亲历名校：</w:t>
      </w:r>
      <w:r>
        <w:rPr>
          <w:rFonts w:ascii="Calibri" w:eastAsia="黑体" w:hAnsi="Calibri" w:cs="Calibri" w:hint="eastAsia"/>
        </w:rPr>
        <w:t>2</w:t>
      </w:r>
      <w:r>
        <w:rPr>
          <w:rFonts w:ascii="Calibri" w:eastAsia="黑体" w:hAnsi="Calibri" w:cs="Calibri"/>
        </w:rPr>
        <w:t>019</w:t>
      </w:r>
      <w:r>
        <w:rPr>
          <w:rFonts w:ascii="Calibri" w:eastAsia="黑体" w:hAnsi="Calibri" w:cs="Calibri" w:hint="eastAsia"/>
        </w:rPr>
        <w:t>年</w:t>
      </w:r>
      <w:r>
        <w:rPr>
          <w:rFonts w:ascii="Calibri" w:eastAsia="黑体" w:hAnsi="Calibri" w:cs="Calibri"/>
        </w:rPr>
        <w:t>QS</w:t>
      </w:r>
      <w:r>
        <w:rPr>
          <w:rFonts w:ascii="Calibri" w:eastAsia="黑体" w:hAnsi="Calibri" w:cs="Calibri" w:hint="eastAsia"/>
        </w:rPr>
        <w:t>世界排名第</w:t>
      </w:r>
      <w:r>
        <w:rPr>
          <w:rFonts w:ascii="Calibri" w:eastAsia="黑体" w:hAnsi="Calibri" w:cs="Calibri"/>
        </w:rPr>
        <w:t>32</w:t>
      </w:r>
      <w:r>
        <w:rPr>
          <w:rFonts w:ascii="Calibri" w:eastAsia="黑体" w:hAnsi="Calibri" w:cs="Calibri" w:hint="eastAsia"/>
        </w:rPr>
        <w:t>位，深入考察加州系统名校</w:t>
      </w:r>
    </w:p>
    <w:p w:rsidR="007730B0" w:rsidRDefault="00B360DB">
      <w:pPr>
        <w:pStyle w:val="a8"/>
        <w:widowControl/>
        <w:numPr>
          <w:ilvl w:val="0"/>
          <w:numId w:val="3"/>
        </w:numPr>
        <w:spacing w:line="400" w:lineRule="exact"/>
        <w:ind w:firstLineChars="0"/>
        <w:jc w:val="left"/>
        <w:rPr>
          <w:rFonts w:ascii="Calibri" w:eastAsia="黑体" w:hAnsi="Calibri" w:cs="Calibri"/>
        </w:rPr>
      </w:pPr>
      <w:r>
        <w:rPr>
          <w:rFonts w:ascii="Calibri" w:eastAsia="黑体" w:hAnsi="Calibri" w:cs="Calibri" w:hint="eastAsia"/>
        </w:rPr>
        <w:t>限额招生：</w:t>
      </w:r>
      <w:r>
        <w:rPr>
          <w:rFonts w:ascii="Calibri" w:eastAsia="黑体" w:hAnsi="Calibri" w:cs="Calibri" w:hint="eastAsia"/>
        </w:rPr>
        <w:t>U</w:t>
      </w:r>
      <w:r>
        <w:rPr>
          <w:rFonts w:ascii="Calibri" w:eastAsia="黑体" w:hAnsi="Calibri" w:cs="Calibri"/>
        </w:rPr>
        <w:t>CLA</w:t>
      </w:r>
      <w:r>
        <w:rPr>
          <w:rFonts w:ascii="Calibri" w:eastAsia="黑体" w:hAnsi="Calibri" w:cs="Calibri" w:hint="eastAsia"/>
        </w:rPr>
        <w:t>独家定制，面向全国范围招生并择优录取</w:t>
      </w:r>
      <w:r>
        <w:rPr>
          <w:rFonts w:ascii="Calibri" w:eastAsia="黑体" w:hAnsi="Calibri" w:cs="Calibri"/>
        </w:rPr>
        <w:t>20</w:t>
      </w:r>
      <w:r>
        <w:rPr>
          <w:rFonts w:ascii="Calibri" w:eastAsia="黑体" w:hAnsi="Calibri" w:cs="Calibri" w:hint="eastAsia"/>
        </w:rPr>
        <w:t>个名额</w:t>
      </w:r>
    </w:p>
    <w:p w:rsidR="007730B0" w:rsidRDefault="00B360DB">
      <w:pPr>
        <w:pStyle w:val="a8"/>
        <w:widowControl/>
        <w:numPr>
          <w:ilvl w:val="0"/>
          <w:numId w:val="3"/>
        </w:numPr>
        <w:spacing w:line="400" w:lineRule="exact"/>
        <w:ind w:firstLineChars="0"/>
        <w:jc w:val="left"/>
        <w:rPr>
          <w:rFonts w:ascii="Calibri" w:eastAsia="黑体" w:hAnsi="Calibri" w:cs="Calibri"/>
        </w:rPr>
      </w:pPr>
      <w:r>
        <w:rPr>
          <w:rFonts w:ascii="Calibri" w:eastAsia="黑体" w:hAnsi="Calibri" w:cs="Calibri" w:hint="eastAsia"/>
        </w:rPr>
        <w:t>课程充实：</w:t>
      </w:r>
      <w:r>
        <w:rPr>
          <w:rFonts w:ascii="Calibri" w:eastAsia="黑体" w:hAnsi="Calibri" w:cs="Calibri"/>
        </w:rPr>
        <w:t>12</w:t>
      </w:r>
      <w:r>
        <w:rPr>
          <w:rFonts w:ascii="Calibri" w:eastAsia="黑体" w:hAnsi="Calibri" w:cs="Calibri" w:hint="eastAsia"/>
        </w:rPr>
        <w:t>节游戏定制课，</w:t>
      </w:r>
      <w:r>
        <w:rPr>
          <w:rFonts w:ascii="Calibri" w:eastAsia="黑体" w:hAnsi="Calibri" w:cs="Calibri" w:hint="eastAsia"/>
        </w:rPr>
        <w:t>5</w:t>
      </w:r>
      <w:r>
        <w:rPr>
          <w:rFonts w:ascii="Calibri" w:eastAsia="黑体" w:hAnsi="Calibri" w:cs="Calibri" w:hint="eastAsia"/>
        </w:rPr>
        <w:t>节英语强化课，</w:t>
      </w:r>
      <w:r>
        <w:rPr>
          <w:rFonts w:ascii="Calibri" w:eastAsia="黑体" w:hAnsi="Calibri" w:cs="Calibri" w:hint="eastAsia"/>
        </w:rPr>
        <w:t>2</w:t>
      </w:r>
      <w:r>
        <w:rPr>
          <w:rFonts w:ascii="Calibri" w:eastAsia="黑体" w:hAnsi="Calibri" w:cs="Calibri" w:hint="eastAsia"/>
        </w:rPr>
        <w:t>次企业参观，</w:t>
      </w:r>
      <w:r>
        <w:rPr>
          <w:rFonts w:ascii="Calibri" w:eastAsia="黑体" w:hAnsi="Calibri" w:cs="Calibri" w:hint="eastAsia"/>
        </w:rPr>
        <w:t>1</w:t>
      </w:r>
      <w:r>
        <w:rPr>
          <w:rFonts w:ascii="Calibri" w:eastAsia="黑体" w:hAnsi="Calibri" w:cs="Calibri" w:hint="eastAsia"/>
        </w:rPr>
        <w:t>对</w:t>
      </w:r>
      <w:r>
        <w:rPr>
          <w:rFonts w:ascii="Calibri" w:eastAsia="黑体" w:hAnsi="Calibri" w:cs="Calibri" w:hint="eastAsia"/>
        </w:rPr>
        <w:t>1</w:t>
      </w:r>
      <w:r>
        <w:rPr>
          <w:rFonts w:ascii="Calibri" w:eastAsia="黑体" w:hAnsi="Calibri" w:cs="Calibri" w:hint="eastAsia"/>
        </w:rPr>
        <w:t>指导和实操</w:t>
      </w:r>
    </w:p>
    <w:p w:rsidR="007730B0" w:rsidRDefault="00B360DB">
      <w:pPr>
        <w:pStyle w:val="a8"/>
        <w:widowControl/>
        <w:numPr>
          <w:ilvl w:val="0"/>
          <w:numId w:val="3"/>
        </w:numPr>
        <w:spacing w:line="400" w:lineRule="exact"/>
        <w:ind w:firstLineChars="0"/>
        <w:jc w:val="left"/>
      </w:pPr>
      <w:r>
        <w:rPr>
          <w:rFonts w:ascii="Calibri" w:eastAsia="黑体" w:hAnsi="Calibri" w:cs="Calibri" w:hint="eastAsia"/>
        </w:rPr>
        <w:t>项目成果：项目结束，学生可获</w:t>
      </w:r>
      <w:r>
        <w:rPr>
          <w:rFonts w:ascii="Calibri" w:eastAsia="黑体" w:hAnsi="Calibri" w:cs="Calibri"/>
        </w:rPr>
        <w:t>UCLA Extension</w:t>
      </w:r>
      <w:r>
        <w:rPr>
          <w:rFonts w:ascii="Calibri" w:eastAsia="黑体" w:hAnsi="Calibri" w:cs="Calibri"/>
        </w:rPr>
        <w:t>官方证书</w:t>
      </w:r>
    </w:p>
    <w:p w:rsidR="007730B0" w:rsidRDefault="00B360DB">
      <w:pPr>
        <w:pStyle w:val="a8"/>
        <w:widowControl/>
        <w:numPr>
          <w:ilvl w:val="0"/>
          <w:numId w:val="3"/>
        </w:numPr>
        <w:spacing w:line="400" w:lineRule="exact"/>
        <w:ind w:firstLineChars="0"/>
        <w:jc w:val="left"/>
      </w:pPr>
      <w:r>
        <w:rPr>
          <w:rFonts w:ascii="Calibri" w:eastAsia="黑体" w:hAnsi="Calibri" w:cs="Calibri" w:hint="eastAsia"/>
        </w:rPr>
        <w:t>安心服务：全程带队，专业服务，让留学变简单，让家人更安心</w:t>
      </w:r>
    </w:p>
    <w:p w:rsidR="007730B0" w:rsidRDefault="007730B0">
      <w:pPr>
        <w:pStyle w:val="a8"/>
        <w:spacing w:line="360" w:lineRule="exact"/>
        <w:ind w:left="840" w:firstLineChars="0" w:firstLine="0"/>
        <w:jc w:val="left"/>
        <w:rPr>
          <w:rFonts w:ascii="Calibri" w:eastAsia="黑体" w:hAnsi="Calibri"/>
          <w:color w:val="000000" w:themeColor="text1"/>
          <w:szCs w:val="21"/>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6" w:name="_Toc2173714"/>
      <w:r>
        <w:rPr>
          <w:rFonts w:ascii="Calibri" w:eastAsia="黑体" w:hAnsi="Calibri" w:hint="eastAsia"/>
          <w:b w:val="0"/>
          <w:color w:val="2F5496" w:themeColor="accent5" w:themeShade="BF"/>
          <w:sz w:val="30"/>
          <w:szCs w:val="30"/>
        </w:rPr>
        <w:t>项目引言</w:t>
      </w:r>
      <w:r>
        <w:rPr>
          <w:rFonts w:ascii="Calibri" w:eastAsia="黑体" w:hAnsi="Calibri"/>
          <w:b w:val="0"/>
          <w:color w:val="2F5496" w:themeColor="accent5" w:themeShade="BF"/>
          <w:sz w:val="30"/>
          <w:szCs w:val="30"/>
        </w:rPr>
        <w:t>|Program Lead-in</w:t>
      </w:r>
      <w:bookmarkEnd w:id="6"/>
    </w:p>
    <w:p w:rsidR="007730B0" w:rsidRDefault="00B360DB">
      <w:pPr>
        <w:pStyle w:val="a8"/>
        <w:widowControl/>
        <w:numPr>
          <w:ilvl w:val="0"/>
          <w:numId w:val="4"/>
        </w:numPr>
        <w:ind w:firstLineChars="0"/>
        <w:jc w:val="left"/>
        <w:rPr>
          <w:rFonts w:ascii="Calibri" w:eastAsia="黑体" w:hAnsi="Calibri" w:cs="Calibri"/>
          <w:b/>
          <w:color w:val="FF0066"/>
        </w:rPr>
      </w:pPr>
      <w:r>
        <w:rPr>
          <w:rFonts w:ascii="Calibri" w:eastAsia="黑体" w:hAnsi="Calibri" w:cs="Calibri" w:hint="eastAsia"/>
          <w:b/>
          <w:color w:val="FF0066"/>
        </w:rPr>
        <w:t>游戏行业现状及发展前景</w:t>
      </w:r>
    </w:p>
    <w:p w:rsidR="007730B0" w:rsidRDefault="00B360DB">
      <w:pPr>
        <w:widowControl/>
        <w:spacing w:line="400" w:lineRule="exact"/>
        <w:ind w:leftChars="400" w:left="840" w:firstLine="300"/>
        <w:jc w:val="left"/>
        <w:rPr>
          <w:rFonts w:ascii="Calibri" w:eastAsia="黑体" w:hAnsi="Calibri" w:cs="Calibri"/>
        </w:rPr>
      </w:pPr>
      <w:r>
        <w:rPr>
          <w:rFonts w:ascii="Calibri" w:eastAsia="黑体" w:hAnsi="Calibri" w:cs="Calibri"/>
        </w:rPr>
        <w:t>2012</w:t>
      </w:r>
      <w:r>
        <w:rPr>
          <w:rFonts w:ascii="Calibri" w:eastAsia="黑体" w:hAnsi="Calibri" w:cs="Calibri"/>
        </w:rPr>
        <w:t>年，国务院取消了实施</w:t>
      </w:r>
      <w:r>
        <w:rPr>
          <w:rFonts w:ascii="Calibri" w:eastAsia="黑体" w:hAnsi="Calibri" w:cs="Calibri"/>
        </w:rPr>
        <w:t>13</w:t>
      </w:r>
      <w:r>
        <w:rPr>
          <w:rFonts w:ascii="Calibri" w:eastAsia="黑体" w:hAnsi="Calibri" w:cs="Calibri"/>
        </w:rPr>
        <w:t>年之久的</w:t>
      </w:r>
      <w:r>
        <w:rPr>
          <w:rFonts w:ascii="Calibri" w:eastAsia="黑体" w:hAnsi="Calibri" w:cs="Calibri"/>
        </w:rPr>
        <w:t>“</w:t>
      </w:r>
      <w:r>
        <w:rPr>
          <w:rFonts w:ascii="Calibri" w:eastAsia="黑体" w:hAnsi="Calibri" w:cs="Calibri"/>
        </w:rPr>
        <w:t>限游令</w:t>
      </w:r>
      <w:r>
        <w:rPr>
          <w:rFonts w:ascii="Calibri" w:eastAsia="黑体" w:hAnsi="Calibri" w:cs="Calibri"/>
        </w:rPr>
        <w:t>”</w:t>
      </w:r>
      <w:r>
        <w:rPr>
          <w:rFonts w:ascii="Calibri" w:eastAsia="黑体" w:hAnsi="Calibri" w:cs="Calibri"/>
        </w:rPr>
        <w:t>，游戏工业取得了高速展开，每一天都在为</w:t>
      </w:r>
      <w:r>
        <w:rPr>
          <w:rFonts w:ascii="Calibri" w:eastAsia="黑体" w:hAnsi="Calibri" w:cs="Calibri"/>
        </w:rPr>
        <w:t>“</w:t>
      </w:r>
      <w:r>
        <w:rPr>
          <w:rFonts w:ascii="Calibri" w:eastAsia="黑体" w:hAnsi="Calibri" w:cs="Calibri"/>
        </w:rPr>
        <w:t>互联网</w:t>
      </w:r>
      <w:r>
        <w:rPr>
          <w:rFonts w:ascii="Calibri" w:eastAsia="黑体" w:hAnsi="Calibri" w:cs="Calibri"/>
        </w:rPr>
        <w:t>+”</w:t>
      </w:r>
      <w:r>
        <w:rPr>
          <w:rFonts w:ascii="Calibri" w:eastAsia="黑体" w:hAnsi="Calibri" w:cs="Calibri"/>
        </w:rPr>
        <w:t>的新业态添砖加瓦。</w:t>
      </w:r>
      <w:r>
        <w:rPr>
          <w:rFonts w:ascii="Calibri" w:eastAsia="黑体" w:hAnsi="Calibri" w:cs="Calibri" w:hint="eastAsia"/>
        </w:rPr>
        <w:t>国内游戏行业近年来的发展速度惊人，市场规模已经跃居世界第一，产业收入也屡创新高。据报告显示，</w:t>
      </w:r>
      <w:r>
        <w:rPr>
          <w:rFonts w:ascii="Calibri" w:eastAsia="黑体" w:hAnsi="Calibri" w:cs="Calibri"/>
        </w:rPr>
        <w:t>2017</w:t>
      </w:r>
      <w:r>
        <w:rPr>
          <w:rFonts w:ascii="Calibri" w:eastAsia="黑体" w:hAnsi="Calibri" w:cs="Calibri"/>
        </w:rPr>
        <w:t>年中国游戏市场实际销售收入达到</w:t>
      </w:r>
      <w:r>
        <w:rPr>
          <w:rFonts w:ascii="Calibri" w:eastAsia="黑体" w:hAnsi="Calibri" w:cs="Calibri"/>
        </w:rPr>
        <w:t>2036.1</w:t>
      </w:r>
      <w:r>
        <w:rPr>
          <w:rFonts w:ascii="Calibri" w:eastAsia="黑体" w:hAnsi="Calibri" w:cs="Calibri"/>
        </w:rPr>
        <w:t>亿元，同比增长</w:t>
      </w:r>
      <w:r>
        <w:rPr>
          <w:rFonts w:ascii="Calibri" w:eastAsia="黑体" w:hAnsi="Calibri" w:cs="Calibri"/>
        </w:rPr>
        <w:t>23.0%</w:t>
      </w:r>
      <w:r>
        <w:rPr>
          <w:rFonts w:ascii="Calibri" w:eastAsia="黑体" w:hAnsi="Calibri" w:cs="Calibri"/>
        </w:rPr>
        <w:t>，中国游戏用户规模达到</w:t>
      </w:r>
      <w:r>
        <w:rPr>
          <w:rFonts w:ascii="Calibri" w:eastAsia="黑体" w:hAnsi="Calibri" w:cs="Calibri"/>
        </w:rPr>
        <w:t>5.83</w:t>
      </w:r>
      <w:r>
        <w:rPr>
          <w:rFonts w:ascii="Calibri" w:eastAsia="黑体" w:hAnsi="Calibri" w:cs="Calibri"/>
        </w:rPr>
        <w:t>亿人，中国游戏市场表现出良好的发展态势，一些游戏相关职业逐渐成为就业热门。</w:t>
      </w:r>
    </w:p>
    <w:p w:rsidR="007730B0" w:rsidRDefault="00B360DB">
      <w:pPr>
        <w:widowControl/>
        <w:spacing w:line="400" w:lineRule="exact"/>
        <w:ind w:leftChars="400" w:left="840" w:firstLineChars="200" w:firstLine="420"/>
        <w:jc w:val="left"/>
        <w:rPr>
          <w:rFonts w:ascii="Calibri" w:eastAsia="黑体" w:hAnsi="Calibri" w:cs="Calibri"/>
        </w:rPr>
      </w:pPr>
      <w:r>
        <w:rPr>
          <w:rFonts w:ascii="Calibri" w:eastAsia="黑体" w:hAnsi="Calibri" w:cs="Calibri"/>
        </w:rPr>
        <w:t>在国家政策的扶持下，国产动漫游戏职业商机无限。现在</w:t>
      </w:r>
      <w:r>
        <w:rPr>
          <w:rFonts w:ascii="Calibri" w:eastAsia="黑体" w:hAnsi="Calibri" w:cs="Calibri" w:hint="eastAsia"/>
        </w:rPr>
        <w:t>，</w:t>
      </w:r>
      <w:r>
        <w:rPr>
          <w:rFonts w:ascii="Calibri" w:eastAsia="黑体" w:hAnsi="Calibri" w:cs="Calibri"/>
        </w:rPr>
        <w:t>动漫游戏现已成为当今社会人们休闲文娱最为盛行的一个部分，高科技的运用，</w:t>
      </w:r>
      <w:r>
        <w:rPr>
          <w:rFonts w:ascii="Calibri" w:eastAsia="黑体" w:hAnsi="Calibri" w:cs="Calibri"/>
        </w:rPr>
        <w:t>使动漫游戏职业给人们带来更加五光十色的互动文娱体会，逐渐成为人们生活中不可分割的重要组成，被誉为永不过期的向阳职业。</w:t>
      </w:r>
    </w:p>
    <w:p w:rsidR="007730B0" w:rsidRDefault="00B360DB">
      <w:pPr>
        <w:widowControl/>
        <w:jc w:val="left"/>
        <w:rPr>
          <w:rFonts w:ascii="Calibri" w:eastAsia="黑体" w:hAnsi="Calibri" w:cs="Calibri"/>
        </w:rPr>
      </w:pPr>
      <w:r>
        <w:rPr>
          <w:rFonts w:ascii="Calibri" w:eastAsia="黑体" w:hAnsi="Calibri" w:cs="Calibri"/>
        </w:rPr>
        <w:br w:type="page"/>
      </w:r>
    </w:p>
    <w:p w:rsidR="007730B0" w:rsidRDefault="00B360DB">
      <w:pPr>
        <w:widowControl/>
        <w:spacing w:line="400" w:lineRule="exact"/>
        <w:ind w:leftChars="400" w:left="840" w:firstLineChars="200" w:firstLine="420"/>
        <w:jc w:val="left"/>
        <w:rPr>
          <w:rFonts w:ascii="Calibri" w:eastAsia="黑体" w:hAnsi="Calibri" w:cs="Calibri"/>
        </w:rPr>
      </w:pPr>
      <w:r>
        <w:rPr>
          <w:rFonts w:ascii="Calibri" w:eastAsia="黑体" w:hAnsi="Calibri" w:cs="Calibri"/>
        </w:rPr>
        <w:lastRenderedPageBreak/>
        <w:t>据</w:t>
      </w:r>
      <w:r>
        <w:rPr>
          <w:rFonts w:ascii="Calibri" w:eastAsia="黑体" w:hAnsi="Calibri" w:cs="Calibri" w:hint="eastAsia"/>
        </w:rPr>
        <w:t>相关招聘网站数据显示，游戏行业的优秀从业者年薪可达</w:t>
      </w:r>
      <w:r>
        <w:rPr>
          <w:rFonts w:ascii="Calibri" w:eastAsia="黑体" w:hAnsi="Calibri" w:cs="Calibri"/>
        </w:rPr>
        <w:t>20</w:t>
      </w:r>
      <w:r>
        <w:rPr>
          <w:rFonts w:ascii="Calibri" w:eastAsia="黑体" w:hAnsi="Calibri" w:cs="Calibri"/>
        </w:rPr>
        <w:t>万以上。</w:t>
      </w:r>
      <w:r>
        <w:rPr>
          <w:rFonts w:ascii="Calibri" w:eastAsia="黑体" w:hAnsi="Calibri" w:cs="Calibri" w:hint="eastAsia"/>
        </w:rPr>
        <w:t>据</w:t>
      </w:r>
      <w:r>
        <w:rPr>
          <w:rFonts w:ascii="Calibri" w:eastAsia="黑体" w:hAnsi="Calibri" w:cs="Calibri"/>
        </w:rPr>
        <w:t>无忧和智联招聘最新联合发布的游戏职业职场人气排行榜显现，</w:t>
      </w:r>
      <w:r>
        <w:rPr>
          <w:rFonts w:ascii="Calibri" w:eastAsia="黑体" w:hAnsi="Calibri" w:cs="Calibri"/>
        </w:rPr>
        <w:t>3D</w:t>
      </w:r>
      <w:r>
        <w:rPr>
          <w:rFonts w:ascii="Calibri" w:eastAsia="黑体" w:hAnsi="Calibri" w:cs="Calibri"/>
        </w:rPr>
        <w:t>网络游戏开发规划师和高档游戏策划师成为最大需求量职位前两位，而位列第三、四位的是游戏开发和游戏特效人才。游戏职业均匀月薪现已打破</w:t>
      </w:r>
      <w:r>
        <w:rPr>
          <w:rFonts w:ascii="Calibri" w:eastAsia="黑体" w:hAnsi="Calibri" w:cs="Calibri"/>
        </w:rPr>
        <w:t>8000</w:t>
      </w:r>
      <w:r>
        <w:rPr>
          <w:rFonts w:ascii="Calibri" w:eastAsia="黑体" w:hAnsi="Calibri" w:cs="Calibri"/>
        </w:rPr>
        <w:t>元，中高档人才更是</w:t>
      </w:r>
      <w:r>
        <w:rPr>
          <w:rFonts w:ascii="Calibri" w:eastAsia="黑体" w:hAnsi="Calibri" w:cs="Calibri"/>
        </w:rPr>
        <w:t>“</w:t>
      </w:r>
      <w:r>
        <w:rPr>
          <w:rFonts w:ascii="Calibri" w:eastAsia="黑体" w:hAnsi="Calibri" w:cs="Calibri"/>
        </w:rPr>
        <w:t>吃香</w:t>
      </w:r>
      <w:r>
        <w:rPr>
          <w:rFonts w:ascii="Calibri" w:eastAsia="黑体" w:hAnsi="Calibri" w:cs="Calibri"/>
        </w:rPr>
        <w:t>”</w:t>
      </w:r>
      <w:r>
        <w:rPr>
          <w:rFonts w:ascii="Calibri" w:eastAsia="黑体" w:hAnsi="Calibri" w:cs="Calibri"/>
        </w:rPr>
        <w:t>，月薪近万元都是很普遍的现象，更有甚者年薪最高可达</w:t>
      </w:r>
      <w:r>
        <w:rPr>
          <w:rFonts w:ascii="Calibri" w:eastAsia="黑体" w:hAnsi="Calibri" w:cs="Calibri"/>
        </w:rPr>
        <w:t>30</w:t>
      </w:r>
      <w:r>
        <w:rPr>
          <w:rFonts w:ascii="Calibri" w:eastAsia="黑体" w:hAnsi="Calibri" w:cs="Calibri"/>
        </w:rPr>
        <w:t>万元，为全体应届生均匀水平的</w:t>
      </w:r>
      <w:r>
        <w:rPr>
          <w:rFonts w:ascii="Calibri" w:eastAsia="黑体" w:hAnsi="Calibri" w:cs="Calibri"/>
        </w:rPr>
        <w:t>7</w:t>
      </w:r>
      <w:r>
        <w:rPr>
          <w:rFonts w:ascii="Calibri" w:eastAsia="黑体" w:hAnsi="Calibri" w:cs="Calibri"/>
        </w:rPr>
        <w:t>倍。</w:t>
      </w:r>
    </w:p>
    <w:p w:rsidR="007730B0" w:rsidRDefault="007730B0">
      <w:pPr>
        <w:widowControl/>
        <w:jc w:val="left"/>
        <w:rPr>
          <w:rFonts w:ascii="Calibri" w:eastAsia="黑体" w:hAnsi="Calibri" w:cs="Calibri"/>
          <w:b/>
          <w:color w:val="FF0066"/>
        </w:rPr>
      </w:pPr>
    </w:p>
    <w:p w:rsidR="007730B0" w:rsidRDefault="00B360DB">
      <w:pPr>
        <w:pStyle w:val="a8"/>
        <w:widowControl/>
        <w:numPr>
          <w:ilvl w:val="0"/>
          <w:numId w:val="4"/>
        </w:numPr>
        <w:ind w:firstLineChars="0"/>
        <w:jc w:val="left"/>
        <w:rPr>
          <w:rFonts w:ascii="Calibri" w:eastAsia="黑体" w:hAnsi="Calibri" w:cs="Calibri"/>
          <w:b/>
          <w:color w:val="FF0066"/>
        </w:rPr>
      </w:pPr>
      <w:r>
        <w:rPr>
          <w:rFonts w:ascii="Calibri" w:eastAsia="黑体" w:hAnsi="Calibri" w:cs="Calibri" w:hint="eastAsia"/>
          <w:b/>
          <w:color w:val="FF0066"/>
        </w:rPr>
        <w:t>游戏产业人</w:t>
      </w:r>
      <w:r>
        <w:rPr>
          <w:rFonts w:ascii="Calibri" w:eastAsia="黑体" w:hAnsi="Calibri" w:cs="Calibri" w:hint="eastAsia"/>
          <w:b/>
          <w:color w:val="FF0066"/>
        </w:rPr>
        <w:t>才需求特征</w:t>
      </w:r>
    </w:p>
    <w:p w:rsidR="007730B0" w:rsidRDefault="00B360DB">
      <w:pPr>
        <w:widowControl/>
        <w:spacing w:line="400" w:lineRule="exact"/>
        <w:ind w:leftChars="400" w:left="840" w:firstLine="420"/>
        <w:jc w:val="left"/>
        <w:rPr>
          <w:rFonts w:ascii="Calibri" w:eastAsia="黑体" w:hAnsi="Calibri" w:cs="Calibri"/>
        </w:rPr>
      </w:pPr>
      <w:r>
        <w:rPr>
          <w:rFonts w:ascii="Calibri" w:eastAsia="黑体" w:hAnsi="Calibri" w:cs="Calibri"/>
        </w:rPr>
        <w:t>游戏企业对人才的需求特征较为明显。通过伽马数据对企业招聘各类职位高频出现的任职技能要求作出统计，发现</w:t>
      </w:r>
      <w:r>
        <w:rPr>
          <w:rFonts w:ascii="Calibri" w:eastAsia="黑体" w:hAnsi="Calibri" w:cs="Calibri" w:hint="eastAsia"/>
        </w:rPr>
        <w:t>游戏开发与游戏运营类职位的需求数量合计占比超过整体的</w:t>
      </w:r>
      <w:r>
        <w:rPr>
          <w:rFonts w:ascii="Calibri" w:eastAsia="黑体" w:hAnsi="Calibri" w:cs="Calibri"/>
        </w:rPr>
        <w:t>7</w:t>
      </w:r>
      <w:r>
        <w:rPr>
          <w:rFonts w:ascii="Calibri" w:eastAsia="黑体" w:hAnsi="Calibri" w:cs="Calibri"/>
        </w:rPr>
        <w:t>成以上</w:t>
      </w:r>
      <w:r>
        <w:rPr>
          <w:rFonts w:ascii="Calibri" w:eastAsia="黑体" w:hAnsi="Calibri" w:cs="Calibri" w:hint="eastAsia"/>
        </w:rPr>
        <w:t>，而</w:t>
      </w:r>
      <w:r>
        <w:rPr>
          <w:rFonts w:ascii="Calibri" w:eastAsia="黑体" w:hAnsi="Calibri" w:cs="Calibri"/>
        </w:rPr>
        <w:t>游戏开发与游戏设计类职位都具有较多的任职技能要求</w:t>
      </w:r>
      <w:r>
        <w:rPr>
          <w:rFonts w:ascii="Calibri" w:eastAsia="黑体" w:hAnsi="Calibri" w:cs="Calibri" w:hint="eastAsia"/>
        </w:rPr>
        <w:t>，其</w:t>
      </w:r>
      <w:r>
        <w:rPr>
          <w:rFonts w:ascii="Calibri" w:eastAsia="黑体" w:hAnsi="Calibri" w:cs="Calibri"/>
        </w:rPr>
        <w:t>硬性要求集中在开发语言的掌握上。</w:t>
      </w:r>
      <w:r>
        <w:rPr>
          <w:rFonts w:ascii="Calibri" w:eastAsia="黑体" w:hAnsi="Calibri" w:cs="Calibri" w:hint="eastAsia"/>
        </w:rPr>
        <w:t>开分类技能</w:t>
      </w:r>
      <w:r>
        <w:rPr>
          <w:rFonts w:ascii="Calibri" w:eastAsia="黑体" w:hAnsi="Calibri" w:cs="Calibri"/>
        </w:rPr>
        <w:t>TOP10</w:t>
      </w:r>
      <w:r>
        <w:rPr>
          <w:rFonts w:ascii="Calibri" w:eastAsia="黑体" w:hAnsi="Calibri" w:cs="Calibri"/>
        </w:rPr>
        <w:t>分别是精通</w:t>
      </w:r>
      <w:r>
        <w:rPr>
          <w:rFonts w:ascii="Calibri" w:eastAsia="黑体" w:hAnsi="Calibri" w:cs="Calibri"/>
        </w:rPr>
        <w:t>Java</w:t>
      </w:r>
      <w:r>
        <w:rPr>
          <w:rFonts w:ascii="Calibri" w:eastAsia="黑体" w:hAnsi="Calibri" w:cs="Calibri"/>
        </w:rPr>
        <w:t>，精通</w:t>
      </w:r>
      <w:r>
        <w:rPr>
          <w:rFonts w:ascii="Calibri" w:eastAsia="黑体" w:hAnsi="Calibri" w:cs="Calibri"/>
        </w:rPr>
        <w:t>C++</w:t>
      </w:r>
      <w:r>
        <w:rPr>
          <w:rFonts w:ascii="Calibri" w:eastAsia="黑体" w:hAnsi="Calibri" w:cs="Calibri"/>
        </w:rPr>
        <w:t>，精通</w:t>
      </w:r>
      <w:r>
        <w:rPr>
          <w:rFonts w:ascii="Calibri" w:eastAsia="黑体" w:hAnsi="Calibri" w:cs="Calibri"/>
        </w:rPr>
        <w:t>C</w:t>
      </w:r>
      <w:r>
        <w:rPr>
          <w:rFonts w:ascii="Calibri" w:eastAsia="黑体" w:hAnsi="Calibri" w:cs="Calibri"/>
        </w:rPr>
        <w:t>语言，熟悉</w:t>
      </w:r>
      <w:r>
        <w:rPr>
          <w:rFonts w:ascii="Calibri" w:eastAsia="黑体" w:hAnsi="Calibri" w:cs="Calibri"/>
        </w:rPr>
        <w:t>Linux</w:t>
      </w:r>
      <w:r>
        <w:rPr>
          <w:rFonts w:ascii="Calibri" w:eastAsia="黑体" w:hAnsi="Calibri" w:cs="Calibri"/>
        </w:rPr>
        <w:t>命令，熟练使用</w:t>
      </w:r>
      <w:r>
        <w:rPr>
          <w:rFonts w:ascii="Calibri" w:eastAsia="黑体" w:hAnsi="Calibri" w:cs="Calibri"/>
        </w:rPr>
        <w:t>Mysql</w:t>
      </w:r>
      <w:r>
        <w:rPr>
          <w:rFonts w:ascii="Calibri" w:eastAsia="黑体" w:hAnsi="Calibri" w:cs="Calibri"/>
        </w:rPr>
        <w:t>，掌握</w:t>
      </w:r>
      <w:r>
        <w:rPr>
          <w:rFonts w:ascii="Calibri" w:eastAsia="黑体" w:hAnsi="Calibri" w:cs="Calibri"/>
        </w:rPr>
        <w:t>HTTP</w:t>
      </w:r>
      <w:r>
        <w:rPr>
          <w:rFonts w:ascii="Calibri" w:eastAsia="黑体" w:hAnsi="Calibri" w:cs="Calibri"/>
        </w:rPr>
        <w:t>，掌握</w:t>
      </w:r>
      <w:r>
        <w:rPr>
          <w:rFonts w:ascii="Calibri" w:eastAsia="黑体" w:hAnsi="Calibri" w:cs="Calibri"/>
        </w:rPr>
        <w:t>JS</w:t>
      </w:r>
      <w:r>
        <w:rPr>
          <w:rFonts w:ascii="Calibri" w:eastAsia="黑体" w:hAnsi="Calibri" w:cs="Calibri"/>
        </w:rPr>
        <w:t>，掌握</w:t>
      </w:r>
      <w:r>
        <w:rPr>
          <w:rFonts w:ascii="Calibri" w:eastAsia="黑体" w:hAnsi="Calibri" w:cs="Calibri"/>
        </w:rPr>
        <w:t>HTML</w:t>
      </w:r>
      <w:r>
        <w:rPr>
          <w:rFonts w:ascii="Calibri" w:eastAsia="黑体" w:hAnsi="Calibri" w:cs="Calibri"/>
        </w:rPr>
        <w:t>，了解</w:t>
      </w:r>
      <w:r>
        <w:rPr>
          <w:rFonts w:ascii="Calibri" w:eastAsia="黑体" w:hAnsi="Calibri" w:cs="Calibri"/>
        </w:rPr>
        <w:t>Android</w:t>
      </w:r>
      <w:r>
        <w:rPr>
          <w:rFonts w:ascii="Calibri" w:eastAsia="黑体" w:hAnsi="Calibri" w:cs="Calibri"/>
        </w:rPr>
        <w:t>开发，掌握</w:t>
      </w:r>
      <w:r>
        <w:rPr>
          <w:rFonts w:ascii="Calibri" w:eastAsia="黑体" w:hAnsi="Calibri" w:cs="Calibri"/>
        </w:rPr>
        <w:t>CSS</w:t>
      </w:r>
      <w:r>
        <w:rPr>
          <w:rFonts w:ascii="Calibri" w:eastAsia="黑体" w:hAnsi="Calibri" w:cs="Calibri"/>
        </w:rPr>
        <w:t>。</w:t>
      </w:r>
    </w:p>
    <w:p w:rsidR="007730B0" w:rsidRDefault="007730B0">
      <w:pPr>
        <w:widowControl/>
        <w:spacing w:line="400" w:lineRule="exact"/>
        <w:ind w:leftChars="400" w:left="840" w:firstLine="420"/>
        <w:jc w:val="left"/>
        <w:rPr>
          <w:rFonts w:ascii="Calibri" w:eastAsia="黑体" w:hAnsi="Calibri" w:cs="Calibri"/>
        </w:rPr>
      </w:pPr>
    </w:p>
    <w:p w:rsidR="007730B0" w:rsidRDefault="00B360DB">
      <w:pPr>
        <w:pStyle w:val="a8"/>
        <w:widowControl/>
        <w:numPr>
          <w:ilvl w:val="0"/>
          <w:numId w:val="4"/>
        </w:numPr>
        <w:ind w:firstLineChars="0"/>
        <w:jc w:val="left"/>
        <w:rPr>
          <w:rFonts w:ascii="Calibri" w:eastAsia="黑体" w:hAnsi="Calibri" w:cs="Calibri"/>
          <w:b/>
          <w:color w:val="FF0066"/>
        </w:rPr>
      </w:pPr>
      <w:r>
        <w:rPr>
          <w:rFonts w:ascii="Calibri" w:eastAsia="黑体" w:hAnsi="Calibri" w:cs="Calibri" w:hint="eastAsia"/>
          <w:b/>
          <w:color w:val="FF0066"/>
        </w:rPr>
        <w:t>全球最赚钱游戏公司排名</w:t>
      </w:r>
    </w:p>
    <w:p w:rsidR="007730B0" w:rsidRDefault="00B360DB">
      <w:pPr>
        <w:widowControl/>
        <w:spacing w:line="400" w:lineRule="exact"/>
        <w:ind w:left="840" w:firstLine="420"/>
        <w:jc w:val="left"/>
        <w:rPr>
          <w:rFonts w:ascii="Calibri" w:eastAsia="黑体" w:hAnsi="Calibri" w:cs="Calibri"/>
        </w:rPr>
      </w:pPr>
      <w:r>
        <w:rPr>
          <w:rFonts w:ascii="Calibri" w:eastAsia="黑体" w:hAnsi="Calibri" w:cs="Calibri" w:hint="eastAsia"/>
        </w:rPr>
        <w:t>下表为</w:t>
      </w:r>
      <w:r>
        <w:rPr>
          <w:rFonts w:ascii="Calibri" w:eastAsia="黑体" w:hAnsi="Calibri" w:cs="Calibri"/>
        </w:rPr>
        <w:t>2017</w:t>
      </w:r>
      <w:r>
        <w:rPr>
          <w:rFonts w:ascii="Calibri" w:eastAsia="黑体" w:hAnsi="Calibri" w:cs="Calibri" w:hint="eastAsia"/>
        </w:rPr>
        <w:t>年全球最赚钱的游戏公司排名（仅游戏软件收入），单位：百万美金。</w:t>
      </w:r>
    </w:p>
    <w:tbl>
      <w:tblPr>
        <w:tblStyle w:val="4-51"/>
        <w:tblW w:w="97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262"/>
        <w:gridCol w:w="6759"/>
      </w:tblGrid>
      <w:tr w:rsidR="007730B0" w:rsidTr="007730B0">
        <w:trPr>
          <w:cnfStyle w:val="100000000000"/>
        </w:trPr>
        <w:tc>
          <w:tcPr>
            <w:cnfStyle w:val="001000000000"/>
            <w:tcW w:w="715" w:type="dxa"/>
            <w:tcBorders>
              <w:top w:val="nil"/>
              <w:left w:val="nil"/>
              <w:bottom w:val="nil"/>
            </w:tcBorders>
            <w:shd w:val="clear" w:color="auto" w:fill="FF0066"/>
            <w:vAlign w:val="center"/>
          </w:tcPr>
          <w:p w:rsidR="007730B0" w:rsidRDefault="00B360DB">
            <w:pPr>
              <w:widowControl/>
              <w:rPr>
                <w:rFonts w:ascii="Calibri" w:eastAsia="黑体" w:hAnsi="Calibri" w:cs="Calibri"/>
                <w:b w:val="0"/>
                <w:bCs w:val="0"/>
              </w:rPr>
            </w:pPr>
            <w:r>
              <w:rPr>
                <w:rFonts w:ascii="Calibri" w:eastAsia="黑体" w:hAnsi="Calibri" w:cs="Calibri" w:hint="eastAsia"/>
              </w:rPr>
              <w:t>R</w:t>
            </w:r>
            <w:r>
              <w:rPr>
                <w:rFonts w:ascii="Calibri" w:eastAsia="黑体" w:hAnsi="Calibri" w:cs="Calibri"/>
              </w:rPr>
              <w:t>ANK</w:t>
            </w:r>
          </w:p>
        </w:tc>
        <w:tc>
          <w:tcPr>
            <w:tcW w:w="2262" w:type="dxa"/>
            <w:tcBorders>
              <w:top w:val="nil"/>
              <w:bottom w:val="nil"/>
            </w:tcBorders>
            <w:shd w:val="clear" w:color="auto" w:fill="FF0066"/>
            <w:vAlign w:val="center"/>
          </w:tcPr>
          <w:p w:rsidR="007730B0" w:rsidRDefault="00B360DB">
            <w:pPr>
              <w:widowControl/>
              <w:cnfStyle w:val="100000000000"/>
              <w:rPr>
                <w:rFonts w:ascii="Calibri" w:eastAsia="黑体" w:hAnsi="Calibri" w:cs="Calibri"/>
                <w:b w:val="0"/>
                <w:bCs w:val="0"/>
              </w:rPr>
            </w:pPr>
            <w:r>
              <w:rPr>
                <w:rFonts w:ascii="Calibri" w:eastAsia="黑体" w:hAnsi="Calibri" w:cs="Calibri" w:hint="eastAsia"/>
              </w:rPr>
              <w:t>C</w:t>
            </w:r>
            <w:r>
              <w:rPr>
                <w:rFonts w:ascii="Calibri" w:eastAsia="黑体" w:hAnsi="Calibri" w:cs="Calibri"/>
              </w:rPr>
              <w:t>OMPANY</w:t>
            </w:r>
          </w:p>
        </w:tc>
        <w:tc>
          <w:tcPr>
            <w:tcW w:w="6759" w:type="dxa"/>
            <w:tcBorders>
              <w:top w:val="nil"/>
              <w:bottom w:val="nil"/>
              <w:right w:val="nil"/>
            </w:tcBorders>
            <w:shd w:val="clear" w:color="auto" w:fill="FF0066"/>
            <w:vAlign w:val="center"/>
          </w:tcPr>
          <w:p w:rsidR="007730B0" w:rsidRDefault="00B360DB">
            <w:pPr>
              <w:widowControl/>
              <w:cnfStyle w:val="100000000000"/>
              <w:rPr>
                <w:rFonts w:ascii="Calibri" w:eastAsia="黑体" w:hAnsi="Calibri" w:cs="Calibri"/>
                <w:b w:val="0"/>
                <w:bCs w:val="0"/>
              </w:rPr>
            </w:pPr>
            <w:r>
              <w:rPr>
                <w:rFonts w:ascii="Calibri" w:eastAsia="黑体" w:hAnsi="Calibri" w:cs="Calibri" w:hint="eastAsia"/>
              </w:rPr>
              <w:t>I</w:t>
            </w:r>
            <w:r>
              <w:rPr>
                <w:rFonts w:ascii="Calibri" w:eastAsia="黑体" w:hAnsi="Calibri" w:cs="Calibri"/>
              </w:rPr>
              <w:t>NTRODUCTION</w:t>
            </w:r>
          </w:p>
        </w:tc>
      </w:tr>
      <w:tr w:rsidR="007730B0" w:rsidTr="007730B0">
        <w:tc>
          <w:tcPr>
            <w:cnfStyle w:val="001000000000"/>
            <w:tcW w:w="715" w:type="dxa"/>
            <w:shd w:val="clear" w:color="auto" w:fill="FBE4D5" w:themeFill="accent2" w:themeFillTint="33"/>
            <w:vAlign w:val="center"/>
          </w:tcPr>
          <w:p w:rsidR="007730B0" w:rsidRDefault="00B360DB">
            <w:pPr>
              <w:widowControl/>
              <w:rPr>
                <w:rFonts w:ascii="Calibri" w:eastAsia="黑体" w:hAnsi="Calibri" w:cs="Calibri"/>
                <w:bCs w:val="0"/>
              </w:rPr>
            </w:pPr>
            <w:r>
              <w:rPr>
                <w:rFonts w:ascii="Calibri" w:eastAsia="黑体" w:hAnsi="Calibri" w:cs="Calibri" w:hint="eastAsia"/>
                <w:b w:val="0"/>
              </w:rPr>
              <w:t>1</w:t>
            </w:r>
          </w:p>
        </w:tc>
        <w:tc>
          <w:tcPr>
            <w:tcW w:w="2262"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腾讯（</w:t>
            </w:r>
            <w:r>
              <w:rPr>
                <w:rFonts w:ascii="Calibri" w:eastAsia="黑体" w:hAnsi="Calibri" w:cs="Calibri"/>
              </w:rPr>
              <w:t>18120</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T</w:t>
            </w:r>
            <w:r>
              <w:rPr>
                <w:rFonts w:ascii="Calibri" w:eastAsia="黑体" w:hAnsi="Calibri" w:cs="Calibri" w:hint="eastAsia"/>
              </w:rPr>
              <w:t>encent</w:t>
            </w:r>
          </w:p>
        </w:tc>
        <w:tc>
          <w:tcPr>
            <w:tcW w:w="6759"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腾讯游戏是腾讯四大网络平台之一，是全球领先的游戏开发和运营机构，也是国内最大的网络游戏社区。</w:t>
            </w:r>
          </w:p>
        </w:tc>
      </w:tr>
      <w:tr w:rsidR="007730B0" w:rsidTr="007730B0">
        <w:tc>
          <w:tcPr>
            <w:cnfStyle w:val="001000000000"/>
            <w:tcW w:w="715" w:type="dxa"/>
            <w:vAlign w:val="center"/>
          </w:tcPr>
          <w:p w:rsidR="007730B0" w:rsidRDefault="00B360DB">
            <w:pPr>
              <w:widowControl/>
              <w:rPr>
                <w:rFonts w:ascii="Calibri" w:eastAsia="黑体" w:hAnsi="Calibri" w:cs="Calibri"/>
                <w:bCs w:val="0"/>
              </w:rPr>
            </w:pPr>
            <w:r>
              <w:rPr>
                <w:rFonts w:ascii="Calibri" w:eastAsia="黑体" w:hAnsi="Calibri" w:cs="Calibri" w:hint="eastAsia"/>
                <w:b w:val="0"/>
              </w:rPr>
              <w:t>2</w:t>
            </w:r>
          </w:p>
        </w:tc>
        <w:tc>
          <w:tcPr>
            <w:tcW w:w="2262" w:type="dxa"/>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索尼（</w:t>
            </w:r>
            <w:r>
              <w:rPr>
                <w:rFonts w:ascii="Calibri" w:eastAsia="黑体" w:hAnsi="Calibri" w:cs="Calibri"/>
              </w:rPr>
              <w:t>10548</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Sony</w:t>
            </w:r>
          </w:p>
        </w:tc>
        <w:tc>
          <w:tcPr>
            <w:tcW w:w="6759" w:type="dxa"/>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索尼是世界视听、电子游戏、通讯产品和信息技术等领域的先导者，是世界最早便携式数码产品的开创者，是世界最大的电子产品制造商之一、世界电子游戏业三大巨头之一、美国好莱坞六大电影公司之一。</w:t>
            </w:r>
          </w:p>
        </w:tc>
      </w:tr>
      <w:tr w:rsidR="007730B0" w:rsidTr="007730B0">
        <w:tc>
          <w:tcPr>
            <w:cnfStyle w:val="001000000000"/>
            <w:tcW w:w="715" w:type="dxa"/>
            <w:shd w:val="clear" w:color="auto" w:fill="FBE4D5" w:themeFill="accent2" w:themeFillTint="33"/>
            <w:vAlign w:val="center"/>
          </w:tcPr>
          <w:p w:rsidR="007730B0" w:rsidRDefault="00B360DB">
            <w:pPr>
              <w:widowControl/>
              <w:rPr>
                <w:rFonts w:ascii="Calibri" w:eastAsia="黑体" w:hAnsi="Calibri" w:cs="Calibri"/>
                <w:bCs w:val="0"/>
              </w:rPr>
            </w:pPr>
            <w:r>
              <w:rPr>
                <w:rFonts w:ascii="Calibri" w:eastAsia="黑体" w:hAnsi="Calibri" w:cs="Calibri" w:hint="eastAsia"/>
                <w:b w:val="0"/>
              </w:rPr>
              <w:t>3</w:t>
            </w:r>
          </w:p>
        </w:tc>
        <w:tc>
          <w:tcPr>
            <w:tcW w:w="2262"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苹果（</w:t>
            </w:r>
            <w:r>
              <w:rPr>
                <w:rFonts w:ascii="Calibri" w:eastAsia="黑体" w:hAnsi="Calibri" w:cs="Calibri" w:hint="eastAsia"/>
              </w:rPr>
              <w:t>8</w:t>
            </w:r>
            <w:r>
              <w:rPr>
                <w:rFonts w:ascii="Calibri" w:eastAsia="黑体" w:hAnsi="Calibri" w:cs="Calibri"/>
              </w:rPr>
              <w:t>037</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Apple</w:t>
            </w:r>
          </w:p>
          <w:p w:rsidR="007730B0" w:rsidRDefault="007730B0">
            <w:pPr>
              <w:widowControl/>
              <w:cnfStyle w:val="000000000000"/>
              <w:rPr>
                <w:rFonts w:ascii="Calibri" w:eastAsia="黑体" w:hAnsi="Calibri" w:cs="Calibri"/>
              </w:rPr>
            </w:pPr>
          </w:p>
        </w:tc>
        <w:tc>
          <w:tcPr>
            <w:tcW w:w="6759"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苹果公司（</w:t>
            </w:r>
            <w:r>
              <w:rPr>
                <w:rFonts w:ascii="Calibri" w:eastAsia="黑体" w:hAnsi="Calibri" w:cs="Calibri"/>
              </w:rPr>
              <w:t xml:space="preserve">Apple Inc. </w:t>
            </w:r>
            <w:r>
              <w:rPr>
                <w:rFonts w:ascii="Calibri" w:eastAsia="黑体" w:hAnsi="Calibri" w:cs="Calibri"/>
              </w:rPr>
              <w:t>）是美国的一家高科技公司。由史蒂夫</w:t>
            </w:r>
            <w:r>
              <w:rPr>
                <w:rFonts w:ascii="Calibri" w:eastAsia="黑体" w:hAnsi="Calibri" w:cs="Calibri"/>
              </w:rPr>
              <w:t>·</w:t>
            </w:r>
            <w:r>
              <w:rPr>
                <w:rFonts w:ascii="Calibri" w:eastAsia="黑体" w:hAnsi="Calibri" w:cs="Calibri"/>
              </w:rPr>
              <w:t>乔布斯、斯蒂夫</w:t>
            </w:r>
            <w:r>
              <w:rPr>
                <w:rFonts w:ascii="Calibri" w:eastAsia="黑体" w:hAnsi="Calibri" w:cs="Calibri"/>
              </w:rPr>
              <w:t>·</w:t>
            </w:r>
            <w:r>
              <w:rPr>
                <w:rFonts w:ascii="Calibri" w:eastAsia="黑体" w:hAnsi="Calibri" w:cs="Calibri"/>
              </w:rPr>
              <w:t>沃兹尼亚克和罗</w:t>
            </w:r>
            <w:r>
              <w:rPr>
                <w:rFonts w:ascii="Calibri" w:eastAsia="黑体" w:hAnsi="Calibri" w:cs="Calibri"/>
              </w:rPr>
              <w:t>·</w:t>
            </w:r>
            <w:r>
              <w:rPr>
                <w:rFonts w:ascii="Calibri" w:eastAsia="黑体" w:hAnsi="Calibri" w:cs="Calibri"/>
              </w:rPr>
              <w:t>韦恩</w:t>
            </w:r>
            <w:r>
              <w:rPr>
                <w:rFonts w:ascii="Calibri" w:eastAsia="黑体" w:hAnsi="Calibri" w:cs="Calibri"/>
              </w:rPr>
              <w:t>(Ron Wayne)</w:t>
            </w:r>
            <w:r>
              <w:rPr>
                <w:rFonts w:ascii="Calibri" w:eastAsia="黑体" w:hAnsi="Calibri" w:cs="Calibri"/>
              </w:rPr>
              <w:t>等人于</w:t>
            </w:r>
            <w:r>
              <w:rPr>
                <w:rFonts w:ascii="Calibri" w:eastAsia="黑体" w:hAnsi="Calibri" w:cs="Calibri"/>
              </w:rPr>
              <w:t>1976</w:t>
            </w:r>
            <w:r>
              <w:rPr>
                <w:rFonts w:ascii="Calibri" w:eastAsia="黑体" w:hAnsi="Calibri" w:cs="Calibri"/>
              </w:rPr>
              <w:t>年</w:t>
            </w:r>
            <w:r>
              <w:rPr>
                <w:rFonts w:ascii="Calibri" w:eastAsia="黑体" w:hAnsi="Calibri" w:cs="Calibri"/>
              </w:rPr>
              <w:t>4</w:t>
            </w:r>
            <w:r>
              <w:rPr>
                <w:rFonts w:ascii="Calibri" w:eastAsia="黑体" w:hAnsi="Calibri" w:cs="Calibri"/>
              </w:rPr>
              <w:t>月</w:t>
            </w:r>
            <w:r>
              <w:rPr>
                <w:rFonts w:ascii="Calibri" w:eastAsia="黑体" w:hAnsi="Calibri" w:cs="Calibri"/>
              </w:rPr>
              <w:t>1</w:t>
            </w:r>
            <w:r>
              <w:rPr>
                <w:rFonts w:ascii="Calibri" w:eastAsia="黑体" w:hAnsi="Calibri" w:cs="Calibri"/>
              </w:rPr>
              <w:t>日创立，并命名为美国苹果电脑公司（</w:t>
            </w:r>
            <w:r>
              <w:rPr>
                <w:rFonts w:ascii="Calibri" w:eastAsia="黑体" w:hAnsi="Calibri" w:cs="Calibri"/>
              </w:rPr>
              <w:t xml:space="preserve">Apple Computer Inc. </w:t>
            </w:r>
            <w:r>
              <w:rPr>
                <w:rFonts w:ascii="Calibri" w:eastAsia="黑体" w:hAnsi="Calibri" w:cs="Calibri"/>
              </w:rPr>
              <w:t>），</w:t>
            </w:r>
            <w:r>
              <w:rPr>
                <w:rFonts w:ascii="Calibri" w:eastAsia="黑体" w:hAnsi="Calibri" w:cs="Calibri"/>
              </w:rPr>
              <w:t>2007</w:t>
            </w:r>
            <w:r>
              <w:rPr>
                <w:rFonts w:ascii="Calibri" w:eastAsia="黑体" w:hAnsi="Calibri" w:cs="Calibri"/>
              </w:rPr>
              <w:t>年</w:t>
            </w:r>
            <w:r>
              <w:rPr>
                <w:rFonts w:ascii="Calibri" w:eastAsia="黑体" w:hAnsi="Calibri" w:cs="Calibri"/>
              </w:rPr>
              <w:t>1</w:t>
            </w:r>
            <w:r>
              <w:rPr>
                <w:rFonts w:ascii="Calibri" w:eastAsia="黑体" w:hAnsi="Calibri" w:cs="Calibri"/>
              </w:rPr>
              <w:t>月</w:t>
            </w:r>
            <w:r>
              <w:rPr>
                <w:rFonts w:ascii="Calibri" w:eastAsia="黑体" w:hAnsi="Calibri" w:cs="Calibri"/>
              </w:rPr>
              <w:t>9</w:t>
            </w:r>
            <w:r>
              <w:rPr>
                <w:rFonts w:ascii="Calibri" w:eastAsia="黑体" w:hAnsi="Calibri" w:cs="Calibri"/>
              </w:rPr>
              <w:t>日更名为苹果公司，总部位于加利福尼亚州的库比蒂诺。</w:t>
            </w:r>
          </w:p>
        </w:tc>
      </w:tr>
      <w:tr w:rsidR="007730B0" w:rsidTr="007730B0">
        <w:tc>
          <w:tcPr>
            <w:cnfStyle w:val="001000000000"/>
            <w:tcW w:w="715" w:type="dxa"/>
            <w:shd w:val="clear" w:color="auto" w:fill="FFFFFF" w:themeFill="background1"/>
            <w:vAlign w:val="center"/>
          </w:tcPr>
          <w:p w:rsidR="007730B0" w:rsidRDefault="00B360DB">
            <w:pPr>
              <w:widowControl/>
              <w:rPr>
                <w:rFonts w:ascii="Calibri" w:eastAsia="黑体" w:hAnsi="Calibri" w:cs="Calibri"/>
                <w:bCs w:val="0"/>
              </w:rPr>
            </w:pPr>
            <w:r>
              <w:rPr>
                <w:rFonts w:ascii="Calibri" w:eastAsia="黑体" w:hAnsi="Calibri" w:cs="Calibri" w:hint="eastAsia"/>
                <w:b w:val="0"/>
              </w:rPr>
              <w:t>4</w:t>
            </w:r>
          </w:p>
        </w:tc>
        <w:tc>
          <w:tcPr>
            <w:tcW w:w="2262"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微软（</w:t>
            </w:r>
            <w:r>
              <w:rPr>
                <w:rFonts w:ascii="Calibri" w:eastAsia="黑体" w:hAnsi="Calibri" w:cs="Calibri"/>
              </w:rPr>
              <w:t>7063</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Microsoft</w:t>
            </w:r>
          </w:p>
        </w:tc>
        <w:tc>
          <w:tcPr>
            <w:tcW w:w="6759"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微软股份有限公司是美国一家跨国电脑科技公司，于</w:t>
            </w:r>
            <w:r>
              <w:rPr>
                <w:rFonts w:ascii="Calibri" w:eastAsia="黑体" w:hAnsi="Calibri" w:cs="Calibri"/>
              </w:rPr>
              <w:t>1975</w:t>
            </w:r>
            <w:r>
              <w:rPr>
                <w:rFonts w:ascii="Calibri" w:eastAsia="黑体" w:hAnsi="Calibri" w:cs="Calibri"/>
              </w:rPr>
              <w:t>年由比尔</w:t>
            </w:r>
            <w:r>
              <w:rPr>
                <w:rFonts w:ascii="Calibri" w:eastAsia="黑体" w:hAnsi="Calibri" w:cs="Calibri"/>
              </w:rPr>
              <w:t>·</w:t>
            </w:r>
            <w:r>
              <w:rPr>
                <w:rFonts w:ascii="Calibri" w:eastAsia="黑体" w:hAnsi="Calibri" w:cs="Calibri"/>
              </w:rPr>
              <w:t>盖茨和保罗</w:t>
            </w:r>
            <w:r>
              <w:rPr>
                <w:rFonts w:ascii="Calibri" w:eastAsia="黑体" w:hAnsi="Calibri" w:cs="Calibri"/>
              </w:rPr>
              <w:t>·</w:t>
            </w:r>
            <w:r>
              <w:rPr>
                <w:rFonts w:ascii="Calibri" w:eastAsia="黑体" w:hAnsi="Calibri" w:cs="Calibri"/>
              </w:rPr>
              <w:t>艾伦创立。微软以研发、制造、授权和提供广泛的电脑软件服务业务为主，总部位于美国华盛顿州的雷德蒙德，</w:t>
            </w:r>
            <w:r>
              <w:rPr>
                <w:rFonts w:ascii="Calibri" w:eastAsia="黑体" w:hAnsi="Calibri" w:cs="Calibri"/>
              </w:rPr>
              <w:t>公司的畅销产品为</w:t>
            </w:r>
            <w:r>
              <w:rPr>
                <w:rFonts w:ascii="Calibri" w:eastAsia="黑体" w:hAnsi="Calibri" w:cs="Calibri"/>
              </w:rPr>
              <w:t>Microsoft Windows</w:t>
            </w:r>
            <w:r>
              <w:rPr>
                <w:rFonts w:ascii="Calibri" w:eastAsia="黑体" w:hAnsi="Calibri" w:cs="Calibri"/>
              </w:rPr>
              <w:t>操作系统和</w:t>
            </w:r>
            <w:r>
              <w:rPr>
                <w:rFonts w:ascii="Calibri" w:eastAsia="黑体" w:hAnsi="Calibri" w:cs="Calibri"/>
              </w:rPr>
              <w:t>Microsoft Office</w:t>
            </w:r>
            <w:r>
              <w:rPr>
                <w:rFonts w:ascii="Calibri" w:eastAsia="黑体" w:hAnsi="Calibri" w:cs="Calibri"/>
              </w:rPr>
              <w:t>软件。</w:t>
            </w:r>
          </w:p>
        </w:tc>
      </w:tr>
      <w:tr w:rsidR="007730B0" w:rsidTr="007730B0">
        <w:tc>
          <w:tcPr>
            <w:cnfStyle w:val="001000000000"/>
            <w:tcW w:w="715" w:type="dxa"/>
            <w:shd w:val="clear" w:color="auto" w:fill="FBE4D5" w:themeFill="accent2" w:themeFillTint="33"/>
            <w:vAlign w:val="center"/>
          </w:tcPr>
          <w:p w:rsidR="007730B0" w:rsidRDefault="00B360DB">
            <w:pPr>
              <w:widowControl/>
              <w:rPr>
                <w:rFonts w:ascii="Calibri" w:eastAsia="黑体" w:hAnsi="Calibri" w:cs="Calibri"/>
                <w:bCs w:val="0"/>
              </w:rPr>
            </w:pPr>
            <w:r>
              <w:rPr>
                <w:rFonts w:ascii="Calibri" w:eastAsia="黑体" w:hAnsi="Calibri" w:cs="Calibri" w:hint="eastAsia"/>
                <w:b w:val="0"/>
              </w:rPr>
              <w:t>5</w:t>
            </w:r>
          </w:p>
        </w:tc>
        <w:tc>
          <w:tcPr>
            <w:tcW w:w="2262"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动视暴雪（</w:t>
            </w:r>
            <w:r>
              <w:rPr>
                <w:rFonts w:ascii="Calibri" w:eastAsia="黑体" w:hAnsi="Calibri" w:cs="Calibri"/>
              </w:rPr>
              <w:t>6513</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Activision Blizzard</w:t>
            </w:r>
          </w:p>
        </w:tc>
        <w:tc>
          <w:tcPr>
            <w:tcW w:w="6759"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动视暴雪（纳斯达克：</w:t>
            </w:r>
            <w:r>
              <w:rPr>
                <w:rFonts w:ascii="Calibri" w:eastAsia="黑体" w:hAnsi="Calibri" w:cs="Calibri"/>
              </w:rPr>
              <w:t>ATVI</w:t>
            </w:r>
            <w:r>
              <w:rPr>
                <w:rFonts w:ascii="Calibri" w:eastAsia="黑体" w:hAnsi="Calibri" w:cs="Calibri"/>
              </w:rPr>
              <w:t>）是一家美国视频游戏开发商、出版发行商和经销商，是全世界最大的第三方游戏开发商和发行商，于</w:t>
            </w:r>
            <w:r>
              <w:rPr>
                <w:rFonts w:ascii="Calibri" w:eastAsia="黑体" w:hAnsi="Calibri" w:cs="Calibri"/>
              </w:rPr>
              <w:t>2008</w:t>
            </w:r>
            <w:r>
              <w:rPr>
                <w:rFonts w:ascii="Calibri" w:eastAsia="黑体" w:hAnsi="Calibri" w:cs="Calibri"/>
              </w:rPr>
              <w:t>年由美国视频游戏发行商动视公司（</w:t>
            </w:r>
            <w:r>
              <w:rPr>
                <w:rFonts w:ascii="Calibri" w:eastAsia="黑体" w:hAnsi="Calibri" w:cs="Calibri"/>
              </w:rPr>
              <w:t>Activision, Inc.</w:t>
            </w:r>
            <w:r>
              <w:rPr>
                <w:rFonts w:ascii="Calibri" w:eastAsia="黑体" w:hAnsi="Calibri" w:cs="Calibri"/>
              </w:rPr>
              <w:t>）合并维旺迪游戏后更名而来。</w:t>
            </w:r>
          </w:p>
        </w:tc>
      </w:tr>
      <w:tr w:rsidR="007730B0" w:rsidTr="007730B0">
        <w:tc>
          <w:tcPr>
            <w:cnfStyle w:val="001000000000"/>
            <w:tcW w:w="715" w:type="dxa"/>
            <w:shd w:val="clear" w:color="auto" w:fill="FFFFFF" w:themeFill="background1"/>
            <w:vAlign w:val="center"/>
          </w:tcPr>
          <w:p w:rsidR="007730B0" w:rsidRDefault="00B360DB">
            <w:pPr>
              <w:widowControl/>
              <w:rPr>
                <w:rFonts w:ascii="Calibri" w:eastAsia="黑体" w:hAnsi="Calibri" w:cs="Calibri"/>
                <w:b w:val="0"/>
                <w:bCs w:val="0"/>
              </w:rPr>
            </w:pPr>
            <w:r>
              <w:rPr>
                <w:rFonts w:ascii="Calibri" w:eastAsia="黑体" w:hAnsi="Calibri" w:cs="Calibri" w:hint="eastAsia"/>
              </w:rPr>
              <w:t>6</w:t>
            </w:r>
          </w:p>
        </w:tc>
        <w:tc>
          <w:tcPr>
            <w:tcW w:w="2262"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网易（</w:t>
            </w:r>
            <w:r>
              <w:rPr>
                <w:rFonts w:ascii="Calibri" w:eastAsia="黑体" w:hAnsi="Calibri" w:cs="Calibri"/>
              </w:rPr>
              <w:t>5576</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NetEase</w:t>
            </w:r>
          </w:p>
        </w:tc>
        <w:tc>
          <w:tcPr>
            <w:tcW w:w="6759"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网易游戏（</w:t>
            </w:r>
            <w:r>
              <w:rPr>
                <w:rFonts w:ascii="Calibri" w:eastAsia="黑体" w:hAnsi="Calibri" w:cs="Calibri"/>
              </w:rPr>
              <w:t xml:space="preserve">NetEase </w:t>
            </w:r>
            <w:r>
              <w:rPr>
                <w:rFonts w:ascii="Calibri" w:eastAsia="黑体" w:hAnsi="Calibri" w:cs="Calibri"/>
              </w:rPr>
              <w:t>Games</w:t>
            </w:r>
            <w:r>
              <w:rPr>
                <w:rFonts w:ascii="Calibri" w:eastAsia="黑体" w:hAnsi="Calibri" w:cs="Calibri"/>
              </w:rPr>
              <w:t>）是网易</w:t>
            </w:r>
            <w:r>
              <w:rPr>
                <w:rFonts w:ascii="Calibri" w:eastAsia="黑体" w:hAnsi="Calibri" w:cs="Calibri"/>
              </w:rPr>
              <w:t>2001</w:t>
            </w:r>
            <w:r>
              <w:rPr>
                <w:rFonts w:ascii="Calibri" w:eastAsia="黑体" w:hAnsi="Calibri" w:cs="Calibri"/>
              </w:rPr>
              <w:t>年正式成立在线游戏事业部，经过近</w:t>
            </w:r>
            <w:r>
              <w:rPr>
                <w:rFonts w:ascii="Calibri" w:eastAsia="黑体" w:hAnsi="Calibri" w:cs="Calibri"/>
              </w:rPr>
              <w:t>20</w:t>
            </w:r>
            <w:r>
              <w:rPr>
                <w:rFonts w:ascii="Calibri" w:eastAsia="黑体" w:hAnsi="Calibri" w:cs="Calibri"/>
              </w:rPr>
              <w:t>年的快速发展，网易的品牌价值已超过</w:t>
            </w:r>
            <w:r>
              <w:rPr>
                <w:rFonts w:ascii="Calibri" w:eastAsia="黑体" w:hAnsi="Calibri" w:cs="Calibri"/>
              </w:rPr>
              <w:t>13</w:t>
            </w:r>
            <w:r>
              <w:rPr>
                <w:rFonts w:ascii="Calibri" w:eastAsia="黑体" w:hAnsi="Calibri" w:cs="Calibri"/>
              </w:rPr>
              <w:t>亿美元，并跻身全球七大游戏公司之一。</w:t>
            </w:r>
            <w:r>
              <w:rPr>
                <w:rFonts w:ascii="Calibri" w:eastAsia="黑体" w:hAnsi="Calibri" w:cs="Calibri"/>
              </w:rPr>
              <w:t>2001</w:t>
            </w:r>
            <w:r>
              <w:rPr>
                <w:rFonts w:ascii="Calibri" w:eastAsia="黑体" w:hAnsi="Calibri" w:cs="Calibri"/>
              </w:rPr>
              <w:t>年，网易曾成功推出中国第一款大型多人在线游戏，这在中国网游发展史中具有里程碑式的意义。</w:t>
            </w:r>
          </w:p>
        </w:tc>
      </w:tr>
    </w:tbl>
    <w:p w:rsidR="007730B0" w:rsidRDefault="00B360DB">
      <w:pPr>
        <w:jc w:val="right"/>
        <w:rPr>
          <w:rFonts w:ascii="黑体" w:eastAsia="黑体" w:hAnsi="黑体"/>
        </w:rPr>
      </w:pPr>
      <w:r>
        <w:rPr>
          <w:rFonts w:ascii="黑体" w:eastAsia="黑体" w:hAnsi="黑体" w:hint="eastAsia"/>
        </w:rPr>
        <w:t>（续后表）</w:t>
      </w:r>
    </w:p>
    <w:p w:rsidR="007730B0" w:rsidRDefault="00B360DB">
      <w:pPr>
        <w:widowControl/>
        <w:jc w:val="left"/>
      </w:pPr>
      <w:r>
        <w:br w:type="page"/>
      </w:r>
    </w:p>
    <w:p w:rsidR="007730B0" w:rsidRDefault="00B360DB">
      <w:pPr>
        <w:jc w:val="right"/>
        <w:rPr>
          <w:rFonts w:ascii="黑体" w:eastAsia="黑体" w:hAnsi="黑体"/>
        </w:rPr>
      </w:pPr>
      <w:r>
        <w:rPr>
          <w:rFonts w:ascii="黑体" w:eastAsia="黑体" w:hAnsi="黑体" w:hint="eastAsia"/>
        </w:rPr>
        <w:lastRenderedPageBreak/>
        <w:t>（承前表）</w:t>
      </w:r>
    </w:p>
    <w:tbl>
      <w:tblPr>
        <w:tblStyle w:val="4-51"/>
        <w:tblW w:w="97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262"/>
        <w:gridCol w:w="6759"/>
      </w:tblGrid>
      <w:tr w:rsidR="007730B0" w:rsidTr="007730B0">
        <w:trPr>
          <w:cnfStyle w:val="100000000000"/>
        </w:trPr>
        <w:tc>
          <w:tcPr>
            <w:cnfStyle w:val="001000000000"/>
            <w:tcW w:w="715" w:type="dxa"/>
            <w:tcBorders>
              <w:top w:val="nil"/>
              <w:left w:val="nil"/>
              <w:bottom w:val="nil"/>
            </w:tcBorders>
            <w:shd w:val="clear" w:color="auto" w:fill="FBE4D5" w:themeFill="accent2" w:themeFillTint="33"/>
            <w:vAlign w:val="center"/>
          </w:tcPr>
          <w:p w:rsidR="007730B0" w:rsidRDefault="00B360DB">
            <w:pPr>
              <w:widowControl/>
              <w:jc w:val="center"/>
              <w:rPr>
                <w:rFonts w:ascii="Calibri" w:eastAsia="黑体" w:hAnsi="Calibri" w:cs="Calibri"/>
                <w:bCs w:val="0"/>
              </w:rPr>
            </w:pPr>
            <w:r>
              <w:rPr>
                <w:rFonts w:ascii="Calibri" w:eastAsia="黑体" w:hAnsi="Calibri" w:cs="Calibri" w:hint="eastAsia"/>
                <w:b w:val="0"/>
                <w:color w:val="auto"/>
              </w:rPr>
              <w:t>7</w:t>
            </w:r>
          </w:p>
        </w:tc>
        <w:tc>
          <w:tcPr>
            <w:tcW w:w="2262" w:type="dxa"/>
            <w:tcBorders>
              <w:top w:val="nil"/>
              <w:bottom w:val="nil"/>
            </w:tcBorders>
            <w:shd w:val="clear" w:color="auto" w:fill="FBE4D5" w:themeFill="accent2" w:themeFillTint="33"/>
            <w:vAlign w:val="center"/>
          </w:tcPr>
          <w:p w:rsidR="007730B0" w:rsidRDefault="00B360DB">
            <w:pPr>
              <w:widowControl/>
              <w:cnfStyle w:val="100000000000"/>
              <w:rPr>
                <w:rFonts w:ascii="Calibri" w:eastAsia="黑体" w:hAnsi="Calibri" w:cs="Calibri"/>
                <w:bCs w:val="0"/>
              </w:rPr>
            </w:pPr>
            <w:r>
              <w:rPr>
                <w:rFonts w:ascii="Calibri" w:eastAsia="黑体" w:hAnsi="Calibri" w:cs="Calibri" w:hint="eastAsia"/>
                <w:b w:val="0"/>
                <w:color w:val="auto"/>
              </w:rPr>
              <w:t>谷歌（</w:t>
            </w:r>
            <w:r>
              <w:rPr>
                <w:rFonts w:ascii="Calibri" w:eastAsia="黑体" w:hAnsi="Calibri" w:cs="Calibri"/>
                <w:b w:val="0"/>
                <w:color w:val="auto"/>
              </w:rPr>
              <w:t>5346</w:t>
            </w:r>
            <w:r>
              <w:rPr>
                <w:rFonts w:ascii="Calibri" w:eastAsia="黑体" w:hAnsi="Calibri" w:cs="Calibri" w:hint="eastAsia"/>
                <w:b w:val="0"/>
                <w:color w:val="auto"/>
              </w:rPr>
              <w:t>）</w:t>
            </w:r>
          </w:p>
          <w:p w:rsidR="007730B0" w:rsidRDefault="00B360DB">
            <w:pPr>
              <w:widowControl/>
              <w:cnfStyle w:val="100000000000"/>
              <w:rPr>
                <w:rFonts w:ascii="Calibri" w:eastAsia="黑体" w:hAnsi="Calibri" w:cs="Calibri"/>
                <w:bCs w:val="0"/>
              </w:rPr>
            </w:pPr>
            <w:r>
              <w:rPr>
                <w:rFonts w:ascii="Calibri" w:eastAsia="黑体" w:hAnsi="Calibri" w:cs="Calibri"/>
                <w:b w:val="0"/>
                <w:color w:val="auto"/>
              </w:rPr>
              <w:t>Google</w:t>
            </w:r>
          </w:p>
        </w:tc>
        <w:tc>
          <w:tcPr>
            <w:tcW w:w="6759" w:type="dxa"/>
            <w:tcBorders>
              <w:top w:val="nil"/>
              <w:bottom w:val="nil"/>
              <w:right w:val="nil"/>
            </w:tcBorders>
            <w:shd w:val="clear" w:color="auto" w:fill="FBE4D5" w:themeFill="accent2" w:themeFillTint="33"/>
            <w:vAlign w:val="center"/>
          </w:tcPr>
          <w:p w:rsidR="007730B0" w:rsidRDefault="00B360DB">
            <w:pPr>
              <w:widowControl/>
              <w:cnfStyle w:val="100000000000"/>
              <w:rPr>
                <w:rFonts w:ascii="Calibri" w:eastAsia="黑体" w:hAnsi="Calibri" w:cs="Calibri"/>
                <w:bCs w:val="0"/>
              </w:rPr>
            </w:pPr>
            <w:r>
              <w:rPr>
                <w:rFonts w:ascii="Calibri" w:eastAsia="黑体" w:hAnsi="Calibri" w:cs="Calibri" w:hint="eastAsia"/>
                <w:b w:val="0"/>
                <w:color w:val="auto"/>
              </w:rPr>
              <w:t>谷歌是一家美国的跨国科技企业，成立于</w:t>
            </w:r>
            <w:r>
              <w:rPr>
                <w:rFonts w:ascii="Calibri" w:eastAsia="黑体" w:hAnsi="Calibri" w:cs="Calibri"/>
                <w:b w:val="0"/>
                <w:color w:val="auto"/>
              </w:rPr>
              <w:t>1998</w:t>
            </w:r>
            <w:r>
              <w:rPr>
                <w:rFonts w:ascii="Calibri" w:eastAsia="黑体" w:hAnsi="Calibri" w:cs="Calibri"/>
                <w:b w:val="0"/>
                <w:color w:val="auto"/>
              </w:rPr>
              <w:t>年</w:t>
            </w:r>
            <w:r>
              <w:rPr>
                <w:rFonts w:ascii="Calibri" w:eastAsia="黑体" w:hAnsi="Calibri" w:cs="Calibri"/>
                <w:b w:val="0"/>
                <w:color w:val="auto"/>
              </w:rPr>
              <w:t>9</w:t>
            </w:r>
            <w:r>
              <w:rPr>
                <w:rFonts w:ascii="Calibri" w:eastAsia="黑体" w:hAnsi="Calibri" w:cs="Calibri"/>
                <w:b w:val="0"/>
                <w:color w:val="auto"/>
              </w:rPr>
              <w:t>月</w:t>
            </w:r>
            <w:r>
              <w:rPr>
                <w:rFonts w:ascii="Calibri" w:eastAsia="黑体" w:hAnsi="Calibri" w:cs="Calibri"/>
                <w:b w:val="0"/>
                <w:color w:val="auto"/>
              </w:rPr>
              <w:t>4</w:t>
            </w:r>
            <w:r>
              <w:rPr>
                <w:rFonts w:ascii="Calibri" w:eastAsia="黑体" w:hAnsi="Calibri" w:cs="Calibri"/>
                <w:b w:val="0"/>
                <w:color w:val="auto"/>
              </w:rPr>
              <w:t>日，由拉里</w:t>
            </w:r>
            <w:r>
              <w:rPr>
                <w:rFonts w:ascii="Calibri" w:eastAsia="黑体" w:hAnsi="Calibri" w:cs="Calibri"/>
                <w:b w:val="0"/>
                <w:color w:val="auto"/>
              </w:rPr>
              <w:t>·</w:t>
            </w:r>
            <w:r>
              <w:rPr>
                <w:rFonts w:ascii="Calibri" w:eastAsia="黑体" w:hAnsi="Calibri" w:cs="Calibri"/>
                <w:b w:val="0"/>
                <w:color w:val="auto"/>
              </w:rPr>
              <w:t>佩奇和谢尔盖</w:t>
            </w:r>
            <w:r>
              <w:rPr>
                <w:rFonts w:ascii="Calibri" w:eastAsia="黑体" w:hAnsi="Calibri" w:cs="Calibri"/>
                <w:b w:val="0"/>
                <w:color w:val="auto"/>
              </w:rPr>
              <w:t>·</w:t>
            </w:r>
            <w:r>
              <w:rPr>
                <w:rFonts w:ascii="Calibri" w:eastAsia="黑体" w:hAnsi="Calibri" w:cs="Calibri"/>
                <w:b w:val="0"/>
                <w:color w:val="auto"/>
              </w:rPr>
              <w:t>布林共同创建，被公认为全球最大的搜索引擎。公司总部称为</w:t>
            </w:r>
            <w:r>
              <w:rPr>
                <w:rFonts w:ascii="Calibri" w:eastAsia="黑体" w:hAnsi="Calibri" w:cs="Calibri"/>
                <w:b w:val="0"/>
                <w:color w:val="auto"/>
              </w:rPr>
              <w:t>“Googleplex”</w:t>
            </w:r>
            <w:r>
              <w:rPr>
                <w:rFonts w:ascii="Calibri" w:eastAsia="黑体" w:hAnsi="Calibri" w:cs="Calibri"/>
                <w:b w:val="0"/>
                <w:color w:val="auto"/>
              </w:rPr>
              <w:t>，位于</w:t>
            </w:r>
            <w:bookmarkStart w:id="7" w:name="OLE_LINK9"/>
            <w:bookmarkStart w:id="8" w:name="OLE_LINK12"/>
            <w:r>
              <w:rPr>
                <w:rFonts w:ascii="Calibri" w:eastAsia="黑体" w:hAnsi="Calibri" w:cs="Calibri"/>
                <w:b w:val="0"/>
                <w:color w:val="auto"/>
              </w:rPr>
              <w:t>美国加州圣克拉拉县的芒廷维尤</w:t>
            </w:r>
            <w:bookmarkEnd w:id="7"/>
            <w:bookmarkEnd w:id="8"/>
            <w:r>
              <w:rPr>
                <w:rFonts w:ascii="Calibri" w:eastAsia="黑体" w:hAnsi="Calibri" w:cs="Calibri"/>
                <w:b w:val="0"/>
                <w:color w:val="auto"/>
              </w:rPr>
              <w:t>。公司致力于互联网搜索、云计算、广告技术等领域，开发并提供大量基于互联网的产品与服务，主要利润来自于</w:t>
            </w:r>
            <w:r>
              <w:rPr>
                <w:rFonts w:ascii="Calibri" w:eastAsia="黑体" w:hAnsi="Calibri" w:cs="Calibri"/>
                <w:b w:val="0"/>
                <w:color w:val="auto"/>
              </w:rPr>
              <w:t>AdWords</w:t>
            </w:r>
            <w:r>
              <w:rPr>
                <w:rFonts w:ascii="Calibri" w:eastAsia="黑体" w:hAnsi="Calibri" w:cs="Calibri"/>
                <w:b w:val="0"/>
                <w:color w:val="auto"/>
              </w:rPr>
              <w:t>等广告服务。</w:t>
            </w:r>
          </w:p>
        </w:tc>
      </w:tr>
      <w:tr w:rsidR="007730B0" w:rsidTr="007730B0">
        <w:tc>
          <w:tcPr>
            <w:cnfStyle w:val="001000000000"/>
            <w:tcW w:w="715" w:type="dxa"/>
            <w:shd w:val="clear" w:color="auto" w:fill="FFFFFF" w:themeFill="background1"/>
            <w:vAlign w:val="center"/>
          </w:tcPr>
          <w:p w:rsidR="007730B0" w:rsidRDefault="00B360DB">
            <w:pPr>
              <w:widowControl/>
              <w:rPr>
                <w:rFonts w:ascii="Calibri" w:eastAsia="黑体" w:hAnsi="Calibri" w:cs="Calibri"/>
                <w:b w:val="0"/>
                <w:bCs w:val="0"/>
              </w:rPr>
            </w:pPr>
            <w:r>
              <w:rPr>
                <w:rFonts w:ascii="Calibri" w:eastAsia="黑体" w:hAnsi="Calibri" w:cs="Calibri" w:hint="eastAsia"/>
              </w:rPr>
              <w:t>8</w:t>
            </w:r>
          </w:p>
        </w:tc>
        <w:tc>
          <w:tcPr>
            <w:tcW w:w="2262"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E</w:t>
            </w:r>
            <w:r>
              <w:rPr>
                <w:rFonts w:ascii="Calibri" w:eastAsia="黑体" w:hAnsi="Calibri" w:cs="Calibri"/>
              </w:rPr>
              <w:t xml:space="preserve">A </w:t>
            </w:r>
            <w:r>
              <w:rPr>
                <w:rFonts w:ascii="Calibri" w:eastAsia="黑体" w:hAnsi="Calibri" w:cs="Calibri" w:hint="eastAsia"/>
              </w:rPr>
              <w:t>（</w:t>
            </w:r>
            <w:r>
              <w:rPr>
                <w:rFonts w:ascii="Calibri" w:eastAsia="黑体" w:hAnsi="Calibri" w:cs="Calibri"/>
              </w:rPr>
              <w:t>5095</w:t>
            </w:r>
            <w:r>
              <w:rPr>
                <w:rFonts w:ascii="Calibri" w:eastAsia="黑体" w:hAnsi="Calibri" w:cs="Calibri" w:hint="eastAsia"/>
              </w:rPr>
              <w:t>）</w:t>
            </w:r>
          </w:p>
        </w:tc>
        <w:tc>
          <w:tcPr>
            <w:tcW w:w="6759"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美国艺电公司（</w:t>
            </w:r>
            <w:r>
              <w:rPr>
                <w:rFonts w:ascii="Calibri" w:eastAsia="黑体" w:hAnsi="Calibri" w:cs="Calibri"/>
              </w:rPr>
              <w:t>Electronic Arts</w:t>
            </w:r>
            <w:r>
              <w:rPr>
                <w:rFonts w:ascii="Calibri" w:eastAsia="黑体" w:hAnsi="Calibri" w:cs="Calibri"/>
              </w:rPr>
              <w:t>，</w:t>
            </w:r>
            <w:r>
              <w:rPr>
                <w:rFonts w:ascii="Calibri" w:eastAsia="黑体" w:hAnsi="Calibri" w:cs="Calibri"/>
              </w:rPr>
              <w:t>NASDAQ: ERTS</w:t>
            </w:r>
            <w:r>
              <w:rPr>
                <w:rFonts w:ascii="Calibri" w:eastAsia="黑体" w:hAnsi="Calibri" w:cs="Calibri"/>
              </w:rPr>
              <w:t>，简称</w:t>
            </w:r>
            <w:r>
              <w:rPr>
                <w:rFonts w:ascii="Calibri" w:eastAsia="黑体" w:hAnsi="Calibri" w:cs="Calibri"/>
              </w:rPr>
              <w:t>EA</w:t>
            </w:r>
            <w:r>
              <w:rPr>
                <w:rFonts w:ascii="Calibri" w:eastAsia="黑体" w:hAnsi="Calibri" w:cs="Calibri"/>
              </w:rPr>
              <w:t>），是全球著名的互动娱乐软件公司，主要经营各种电子游戏的开发、出版以及销售业务。</w:t>
            </w:r>
            <w:r>
              <w:rPr>
                <w:rFonts w:ascii="Calibri" w:eastAsia="黑体" w:hAnsi="Calibri" w:cs="Calibri" w:hint="eastAsia"/>
              </w:rPr>
              <w:t>美国艺电公司为体育运动制作了标志性的体育游戏，比如</w:t>
            </w:r>
            <w:r>
              <w:rPr>
                <w:rFonts w:ascii="Calibri" w:eastAsia="黑体" w:hAnsi="Calibri" w:cs="Calibri"/>
              </w:rPr>
              <w:t>Madden NFL</w:t>
            </w:r>
            <w:r>
              <w:rPr>
                <w:rFonts w:ascii="Calibri" w:eastAsia="黑体" w:hAnsi="Calibri" w:cs="Calibri"/>
              </w:rPr>
              <w:t>和</w:t>
            </w:r>
            <w:r>
              <w:rPr>
                <w:rFonts w:ascii="Calibri" w:eastAsia="黑体" w:hAnsi="Calibri" w:cs="Calibri"/>
              </w:rPr>
              <w:t xml:space="preserve"> FiFA18</w:t>
            </w:r>
            <w:r>
              <w:rPr>
                <w:rFonts w:ascii="Calibri" w:eastAsia="黑体" w:hAnsi="Calibri" w:cs="Calibri"/>
              </w:rPr>
              <w:t>。除此之外，它还制作了其他好玩的体育游戏，目前已经是世界上有名的游戏公司之一。</w:t>
            </w:r>
          </w:p>
        </w:tc>
      </w:tr>
      <w:tr w:rsidR="007730B0" w:rsidTr="007730B0">
        <w:tc>
          <w:tcPr>
            <w:cnfStyle w:val="001000000000"/>
            <w:tcW w:w="715" w:type="dxa"/>
            <w:shd w:val="clear" w:color="auto" w:fill="FBE4D5" w:themeFill="accent2" w:themeFillTint="33"/>
            <w:vAlign w:val="center"/>
          </w:tcPr>
          <w:p w:rsidR="007730B0" w:rsidRDefault="00B360DB">
            <w:pPr>
              <w:widowControl/>
              <w:rPr>
                <w:rFonts w:ascii="Calibri" w:eastAsia="黑体" w:hAnsi="Calibri" w:cs="Calibri"/>
                <w:b w:val="0"/>
                <w:bCs w:val="0"/>
              </w:rPr>
            </w:pPr>
            <w:r>
              <w:rPr>
                <w:rFonts w:ascii="Calibri" w:eastAsia="黑体" w:hAnsi="Calibri" w:cs="Calibri" w:hint="eastAsia"/>
              </w:rPr>
              <w:t>9</w:t>
            </w:r>
          </w:p>
        </w:tc>
        <w:tc>
          <w:tcPr>
            <w:tcW w:w="2262"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任天堂（</w:t>
            </w:r>
            <w:r>
              <w:rPr>
                <w:rFonts w:ascii="Calibri" w:eastAsia="黑体" w:hAnsi="Calibri" w:cs="Calibri"/>
              </w:rPr>
              <w:t>3625</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Nintendo</w:t>
            </w:r>
          </w:p>
        </w:tc>
        <w:tc>
          <w:tcPr>
            <w:tcW w:w="6759" w:type="dxa"/>
            <w:shd w:val="clear" w:color="auto" w:fill="FBE4D5" w:themeFill="accent2" w:themeFillTint="33"/>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任天堂（</w:t>
            </w:r>
            <w:r>
              <w:rPr>
                <w:rFonts w:ascii="Calibri" w:eastAsia="黑体" w:hAnsi="Calibri" w:cs="Calibri"/>
              </w:rPr>
              <w:t>Nintendo Co., Ltd.</w:t>
            </w:r>
            <w:r>
              <w:rPr>
                <w:rFonts w:ascii="Calibri" w:eastAsia="黑体" w:hAnsi="Calibri" w:cs="Calibri"/>
              </w:rPr>
              <w:t>），又名任天堂株式会社，是日本一家全球知名的娱乐厂商，主营业务为家用游戏机和掌上游戏机的软硬件开发与发行，成立于</w:t>
            </w:r>
            <w:r>
              <w:rPr>
                <w:rFonts w:ascii="Calibri" w:eastAsia="黑体" w:hAnsi="Calibri" w:cs="Calibri"/>
              </w:rPr>
              <w:t>1889</w:t>
            </w:r>
            <w:r>
              <w:rPr>
                <w:rFonts w:ascii="Calibri" w:eastAsia="黑体" w:hAnsi="Calibri" w:cs="Calibri"/>
              </w:rPr>
              <w:t>年</w:t>
            </w:r>
            <w:r>
              <w:rPr>
                <w:rFonts w:ascii="Calibri" w:eastAsia="黑体" w:hAnsi="Calibri" w:cs="Calibri"/>
              </w:rPr>
              <w:t>9</w:t>
            </w:r>
            <w:r>
              <w:rPr>
                <w:rFonts w:ascii="Calibri" w:eastAsia="黑体" w:hAnsi="Calibri" w:cs="Calibri"/>
              </w:rPr>
              <w:t>月</w:t>
            </w:r>
            <w:r>
              <w:rPr>
                <w:rFonts w:ascii="Calibri" w:eastAsia="黑体" w:hAnsi="Calibri" w:cs="Calibri"/>
              </w:rPr>
              <w:t>23</w:t>
            </w:r>
            <w:r>
              <w:rPr>
                <w:rFonts w:ascii="Calibri" w:eastAsia="黑体" w:hAnsi="Calibri" w:cs="Calibri"/>
              </w:rPr>
              <w:t>日。代表游戏有超级马里奥和精灵宝可梦、塞尔达传说系列。</w:t>
            </w:r>
            <w:r>
              <w:rPr>
                <w:rFonts w:ascii="Calibri" w:eastAsia="黑体" w:hAnsi="Calibri" w:cs="Calibri" w:hint="eastAsia"/>
              </w:rPr>
              <w:t>虽然任天堂旗下游戏不如原来那么火热了，但是它仍然是世界上最大的游戏公司之一。</w:t>
            </w:r>
          </w:p>
        </w:tc>
      </w:tr>
      <w:tr w:rsidR="007730B0" w:rsidTr="007730B0">
        <w:tc>
          <w:tcPr>
            <w:cnfStyle w:val="001000000000"/>
            <w:tcW w:w="715" w:type="dxa"/>
            <w:shd w:val="clear" w:color="auto" w:fill="FFFFFF" w:themeFill="background1"/>
            <w:vAlign w:val="center"/>
          </w:tcPr>
          <w:p w:rsidR="007730B0" w:rsidRDefault="00B360DB">
            <w:pPr>
              <w:widowControl/>
              <w:rPr>
                <w:rFonts w:ascii="Calibri" w:eastAsia="黑体" w:hAnsi="Calibri" w:cs="Calibri"/>
                <w:b w:val="0"/>
                <w:bCs w:val="0"/>
              </w:rPr>
            </w:pPr>
            <w:r>
              <w:rPr>
                <w:rFonts w:ascii="Calibri" w:eastAsia="黑体" w:hAnsi="Calibri" w:cs="Calibri" w:hint="eastAsia"/>
              </w:rPr>
              <w:t>1</w:t>
            </w:r>
            <w:r>
              <w:rPr>
                <w:rFonts w:ascii="Calibri" w:eastAsia="黑体" w:hAnsi="Calibri" w:cs="Calibri"/>
              </w:rPr>
              <w:t>0</w:t>
            </w:r>
          </w:p>
        </w:tc>
        <w:tc>
          <w:tcPr>
            <w:tcW w:w="2262"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万代南梦宫（</w:t>
            </w:r>
            <w:r>
              <w:rPr>
                <w:rFonts w:ascii="Calibri" w:eastAsia="黑体" w:hAnsi="Calibri" w:cs="Calibri"/>
              </w:rPr>
              <w:t>2428</w:t>
            </w:r>
            <w:r>
              <w:rPr>
                <w:rFonts w:ascii="Calibri" w:eastAsia="黑体" w:hAnsi="Calibri" w:cs="Calibri" w:hint="eastAsia"/>
              </w:rPr>
              <w:t>）</w:t>
            </w:r>
          </w:p>
          <w:p w:rsidR="007730B0" w:rsidRDefault="00B360DB">
            <w:pPr>
              <w:widowControl/>
              <w:cnfStyle w:val="000000000000"/>
              <w:rPr>
                <w:rFonts w:ascii="Calibri" w:eastAsia="黑体" w:hAnsi="Calibri" w:cs="Calibri"/>
              </w:rPr>
            </w:pPr>
            <w:r>
              <w:rPr>
                <w:rFonts w:ascii="Calibri" w:eastAsia="黑体" w:hAnsi="Calibri" w:cs="Calibri"/>
              </w:rPr>
              <w:t>Bandai Namco</w:t>
            </w:r>
          </w:p>
        </w:tc>
        <w:tc>
          <w:tcPr>
            <w:tcW w:w="6759" w:type="dxa"/>
            <w:shd w:val="clear" w:color="auto" w:fill="FFFFFF" w:themeFill="background1"/>
            <w:vAlign w:val="center"/>
          </w:tcPr>
          <w:p w:rsidR="007730B0" w:rsidRDefault="00B360DB">
            <w:pPr>
              <w:widowControl/>
              <w:cnfStyle w:val="000000000000"/>
              <w:rPr>
                <w:rFonts w:ascii="Calibri" w:eastAsia="黑体" w:hAnsi="Calibri" w:cs="Calibri"/>
              </w:rPr>
            </w:pPr>
            <w:r>
              <w:rPr>
                <w:rFonts w:ascii="Calibri" w:eastAsia="黑体" w:hAnsi="Calibri" w:cs="Calibri" w:hint="eastAsia"/>
              </w:rPr>
              <w:t>万代南梦宫，知名游戏公司，主要作品有《龙珠：超宇宙</w:t>
            </w:r>
            <w:r>
              <w:rPr>
                <w:rFonts w:ascii="Calibri" w:eastAsia="黑体" w:hAnsi="Calibri" w:cs="Calibri"/>
              </w:rPr>
              <w:t>2</w:t>
            </w:r>
            <w:r>
              <w:rPr>
                <w:rFonts w:ascii="Calibri" w:eastAsia="黑体" w:hAnsi="Calibri" w:cs="Calibri"/>
              </w:rPr>
              <w:t>》、《噬神者</w:t>
            </w:r>
            <w:r>
              <w:rPr>
                <w:rFonts w:ascii="Calibri" w:eastAsia="黑体" w:hAnsi="Calibri" w:cs="Calibri"/>
              </w:rPr>
              <w:t>OL</w:t>
            </w:r>
            <w:r>
              <w:rPr>
                <w:rFonts w:ascii="Calibri" w:eastAsia="黑体" w:hAnsi="Calibri" w:cs="Calibri"/>
              </w:rPr>
              <w:t>》等。</w:t>
            </w:r>
          </w:p>
        </w:tc>
      </w:tr>
    </w:tbl>
    <w:p w:rsidR="007730B0" w:rsidRDefault="007730B0">
      <w:pPr>
        <w:widowControl/>
        <w:jc w:val="left"/>
        <w:rPr>
          <w:rFonts w:ascii="Calibri" w:eastAsia="黑体" w:hAnsi="Calibri" w:cs="Calibri"/>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9" w:name="_Toc2173715"/>
      <w:r>
        <w:rPr>
          <w:rFonts w:ascii="Calibri" w:eastAsia="黑体" w:hAnsi="Calibri" w:hint="eastAsia"/>
          <w:b w:val="0"/>
          <w:color w:val="2F5496" w:themeColor="accent5" w:themeShade="BF"/>
          <w:sz w:val="30"/>
          <w:szCs w:val="30"/>
        </w:rPr>
        <w:t>项目时段</w:t>
      </w:r>
      <w:r>
        <w:rPr>
          <w:rFonts w:ascii="Calibri" w:eastAsia="黑体" w:hAnsi="Calibri"/>
          <w:b w:val="0"/>
          <w:color w:val="2F5496" w:themeColor="accent5" w:themeShade="BF"/>
          <w:sz w:val="30"/>
          <w:szCs w:val="30"/>
        </w:rPr>
        <w:t>|Program Period</w:t>
      </w:r>
      <w:bookmarkEnd w:id="9"/>
    </w:p>
    <w:p w:rsidR="007730B0" w:rsidRDefault="00B360DB" w:rsidP="001E26A0">
      <w:pPr>
        <w:pStyle w:val="a8"/>
        <w:numPr>
          <w:ilvl w:val="0"/>
          <w:numId w:val="5"/>
        </w:numPr>
        <w:spacing w:line="400" w:lineRule="exact"/>
        <w:ind w:leftChars="200" w:left="840" w:firstLineChars="0"/>
        <w:jc w:val="left"/>
        <w:rPr>
          <w:rFonts w:ascii="黑体" w:eastAsia="黑体" w:hAnsi="黑体"/>
          <w:color w:val="FF0066"/>
          <w:szCs w:val="21"/>
        </w:rPr>
      </w:pPr>
      <w:r>
        <w:rPr>
          <w:rFonts w:ascii="黑体" w:eastAsia="黑体" w:hAnsi="黑体"/>
          <w:color w:val="FF0066"/>
          <w:szCs w:val="21"/>
        </w:rPr>
        <w:t>课程</w:t>
      </w:r>
      <w:r>
        <w:rPr>
          <w:rFonts w:ascii="黑体" w:eastAsia="黑体" w:hAnsi="黑体" w:hint="eastAsia"/>
          <w:color w:val="FF0066"/>
          <w:szCs w:val="21"/>
        </w:rPr>
        <w:t>时段：</w:t>
      </w:r>
      <w:r>
        <w:rPr>
          <w:rFonts w:ascii="黑体" w:eastAsia="黑体" w:hAnsi="黑体" w:hint="eastAsia"/>
          <w:szCs w:val="21"/>
        </w:rPr>
        <w:t>2</w:t>
      </w:r>
      <w:r>
        <w:rPr>
          <w:rFonts w:ascii="黑体" w:eastAsia="黑体" w:hAnsi="黑体"/>
          <w:szCs w:val="21"/>
        </w:rPr>
        <w:t>019</w:t>
      </w:r>
      <w:r>
        <w:rPr>
          <w:rFonts w:ascii="黑体" w:eastAsia="黑体" w:hAnsi="黑体" w:hint="eastAsia"/>
          <w:szCs w:val="21"/>
        </w:rPr>
        <w:t>年</w:t>
      </w:r>
      <w:r>
        <w:rPr>
          <w:rFonts w:ascii="黑体" w:eastAsia="黑体" w:hAnsi="黑体"/>
          <w:szCs w:val="21"/>
        </w:rPr>
        <w:t>7</w:t>
      </w:r>
      <w:r>
        <w:rPr>
          <w:rFonts w:ascii="黑体" w:eastAsia="黑体" w:hAnsi="黑体" w:hint="eastAsia"/>
          <w:szCs w:val="21"/>
        </w:rPr>
        <w:t>月</w:t>
      </w:r>
      <w:r>
        <w:rPr>
          <w:rFonts w:ascii="黑体" w:eastAsia="黑体" w:hAnsi="黑体" w:hint="eastAsia"/>
          <w:szCs w:val="21"/>
        </w:rPr>
        <w:t>2</w:t>
      </w:r>
      <w:r>
        <w:rPr>
          <w:rFonts w:ascii="黑体" w:eastAsia="黑体" w:hAnsi="黑体"/>
          <w:szCs w:val="21"/>
        </w:rPr>
        <w:t>8</w:t>
      </w:r>
      <w:r>
        <w:rPr>
          <w:rFonts w:ascii="黑体" w:eastAsia="黑体" w:hAnsi="黑体" w:hint="eastAsia"/>
          <w:szCs w:val="21"/>
        </w:rPr>
        <w:t>日—</w:t>
      </w:r>
      <w:r>
        <w:rPr>
          <w:rFonts w:ascii="黑体" w:eastAsia="黑体" w:hAnsi="黑体" w:hint="eastAsia"/>
          <w:szCs w:val="21"/>
        </w:rPr>
        <w:t>8</w:t>
      </w:r>
      <w:r>
        <w:rPr>
          <w:rFonts w:ascii="黑体" w:eastAsia="黑体" w:hAnsi="黑体" w:hint="eastAsia"/>
          <w:szCs w:val="21"/>
        </w:rPr>
        <w:t>月</w:t>
      </w:r>
      <w:r>
        <w:rPr>
          <w:rFonts w:ascii="黑体" w:eastAsia="黑体" w:hAnsi="黑体" w:hint="eastAsia"/>
          <w:szCs w:val="21"/>
        </w:rPr>
        <w:t>1</w:t>
      </w:r>
      <w:r w:rsidR="00E20107">
        <w:rPr>
          <w:rFonts w:ascii="黑体" w:eastAsia="黑体" w:hAnsi="黑体" w:hint="eastAsia"/>
          <w:szCs w:val="21"/>
        </w:rPr>
        <w:t>7</w:t>
      </w:r>
      <w:r>
        <w:rPr>
          <w:rFonts w:ascii="黑体" w:eastAsia="黑体" w:hAnsi="黑体" w:hint="eastAsia"/>
          <w:szCs w:val="21"/>
        </w:rPr>
        <w:t>日</w:t>
      </w:r>
    </w:p>
    <w:p w:rsidR="007730B0" w:rsidRDefault="00B360DB" w:rsidP="001E26A0">
      <w:pPr>
        <w:pStyle w:val="a8"/>
        <w:numPr>
          <w:ilvl w:val="0"/>
          <w:numId w:val="5"/>
        </w:numPr>
        <w:spacing w:line="400" w:lineRule="exact"/>
        <w:ind w:leftChars="200" w:left="840" w:firstLineChars="0"/>
        <w:jc w:val="left"/>
        <w:rPr>
          <w:rFonts w:ascii="黑体" w:eastAsia="黑体" w:hAnsi="黑体"/>
          <w:color w:val="FF0066"/>
          <w:szCs w:val="21"/>
        </w:rPr>
      </w:pPr>
      <w:r>
        <w:rPr>
          <w:rFonts w:ascii="黑体" w:eastAsia="黑体" w:hAnsi="黑体" w:hint="eastAsia"/>
          <w:color w:val="FF0066"/>
          <w:szCs w:val="21"/>
        </w:rPr>
        <w:t>抵达日期：</w:t>
      </w:r>
      <w:r>
        <w:rPr>
          <w:rFonts w:ascii="黑体" w:eastAsia="黑体" w:hAnsi="黑体" w:hint="eastAsia"/>
          <w:szCs w:val="21"/>
        </w:rPr>
        <w:t>2</w:t>
      </w:r>
      <w:r>
        <w:rPr>
          <w:rFonts w:ascii="黑体" w:eastAsia="黑体" w:hAnsi="黑体"/>
          <w:szCs w:val="21"/>
        </w:rPr>
        <w:t>019</w:t>
      </w:r>
      <w:r>
        <w:rPr>
          <w:rFonts w:ascii="黑体" w:eastAsia="黑体" w:hAnsi="黑体" w:hint="eastAsia"/>
          <w:szCs w:val="21"/>
        </w:rPr>
        <w:t>年</w:t>
      </w:r>
      <w:r>
        <w:rPr>
          <w:rFonts w:ascii="黑体" w:eastAsia="黑体" w:hAnsi="黑体"/>
          <w:szCs w:val="21"/>
        </w:rPr>
        <w:t>7</w:t>
      </w:r>
      <w:r>
        <w:rPr>
          <w:rFonts w:ascii="黑体" w:eastAsia="黑体" w:hAnsi="黑体" w:hint="eastAsia"/>
          <w:szCs w:val="21"/>
        </w:rPr>
        <w:t>月</w:t>
      </w:r>
      <w:r>
        <w:rPr>
          <w:rFonts w:ascii="黑体" w:eastAsia="黑体" w:hAnsi="黑体" w:hint="eastAsia"/>
          <w:szCs w:val="21"/>
        </w:rPr>
        <w:t>2</w:t>
      </w:r>
      <w:r>
        <w:rPr>
          <w:rFonts w:ascii="黑体" w:eastAsia="黑体" w:hAnsi="黑体"/>
          <w:szCs w:val="21"/>
        </w:rPr>
        <w:t>8</w:t>
      </w:r>
      <w:r>
        <w:rPr>
          <w:rFonts w:ascii="黑体" w:eastAsia="黑体" w:hAnsi="黑体" w:hint="eastAsia"/>
          <w:szCs w:val="21"/>
        </w:rPr>
        <w:t>日，</w:t>
      </w:r>
      <w:r>
        <w:rPr>
          <w:rFonts w:ascii="Calibri" w:eastAsia="黑体" w:hAnsi="Calibri" w:cs="Calibri" w:hint="eastAsia"/>
        </w:rPr>
        <w:t>办理入住（</w:t>
      </w:r>
      <w:r>
        <w:rPr>
          <w:rFonts w:ascii="Calibri" w:eastAsia="黑体" w:hAnsi="Calibri" w:cs="Calibri" w:hint="eastAsia"/>
        </w:rPr>
        <w:t>check</w:t>
      </w:r>
      <w:r>
        <w:rPr>
          <w:rFonts w:ascii="Calibri" w:eastAsia="黑体" w:hAnsi="Calibri" w:cs="Calibri"/>
        </w:rPr>
        <w:t>-in</w:t>
      </w:r>
      <w:r>
        <w:rPr>
          <w:rFonts w:ascii="Calibri" w:eastAsia="黑体" w:hAnsi="Calibri" w:cs="Calibri" w:hint="eastAsia"/>
        </w:rPr>
        <w:t>）</w:t>
      </w:r>
    </w:p>
    <w:p w:rsidR="007730B0" w:rsidRDefault="00B360DB" w:rsidP="001E26A0">
      <w:pPr>
        <w:pStyle w:val="a8"/>
        <w:numPr>
          <w:ilvl w:val="0"/>
          <w:numId w:val="5"/>
        </w:numPr>
        <w:spacing w:line="400" w:lineRule="exact"/>
        <w:ind w:leftChars="200" w:left="840" w:firstLineChars="0"/>
        <w:jc w:val="left"/>
        <w:rPr>
          <w:rFonts w:ascii="黑体" w:eastAsia="黑体" w:hAnsi="黑体"/>
          <w:color w:val="FF0066"/>
          <w:szCs w:val="21"/>
        </w:rPr>
      </w:pPr>
      <w:r>
        <w:rPr>
          <w:rFonts w:ascii="黑体" w:eastAsia="黑体" w:hAnsi="黑体" w:hint="eastAsia"/>
          <w:color w:val="FF0066"/>
          <w:szCs w:val="21"/>
        </w:rPr>
        <w:t>离开日期：</w:t>
      </w:r>
      <w:r>
        <w:rPr>
          <w:rFonts w:ascii="黑体" w:eastAsia="黑体" w:hAnsi="黑体" w:hint="eastAsia"/>
          <w:szCs w:val="21"/>
        </w:rPr>
        <w:t>2</w:t>
      </w:r>
      <w:r>
        <w:rPr>
          <w:rFonts w:ascii="黑体" w:eastAsia="黑体" w:hAnsi="黑体"/>
          <w:szCs w:val="21"/>
        </w:rPr>
        <w:t>019</w:t>
      </w:r>
      <w:r>
        <w:rPr>
          <w:rFonts w:ascii="黑体" w:eastAsia="黑体" w:hAnsi="黑体" w:hint="eastAsia"/>
          <w:szCs w:val="21"/>
        </w:rPr>
        <w:t>年</w:t>
      </w:r>
      <w:r>
        <w:rPr>
          <w:rFonts w:ascii="黑体" w:eastAsia="黑体" w:hAnsi="黑体" w:hint="eastAsia"/>
          <w:szCs w:val="21"/>
        </w:rPr>
        <w:t>8</w:t>
      </w:r>
      <w:r>
        <w:rPr>
          <w:rFonts w:ascii="黑体" w:eastAsia="黑体" w:hAnsi="黑体" w:hint="eastAsia"/>
          <w:szCs w:val="21"/>
        </w:rPr>
        <w:t>月</w:t>
      </w:r>
      <w:r>
        <w:rPr>
          <w:rFonts w:ascii="黑体" w:eastAsia="黑体" w:hAnsi="黑体" w:hint="eastAsia"/>
          <w:szCs w:val="21"/>
        </w:rPr>
        <w:t>1</w:t>
      </w:r>
      <w:r w:rsidR="00E20107">
        <w:rPr>
          <w:rFonts w:ascii="黑体" w:eastAsia="黑体" w:hAnsi="黑体" w:hint="eastAsia"/>
          <w:szCs w:val="21"/>
        </w:rPr>
        <w:t>7</w:t>
      </w:r>
      <w:r>
        <w:rPr>
          <w:rFonts w:ascii="黑体" w:eastAsia="黑体" w:hAnsi="黑体" w:hint="eastAsia"/>
          <w:szCs w:val="21"/>
        </w:rPr>
        <w:t>日</w:t>
      </w:r>
      <w:r>
        <w:rPr>
          <w:rFonts w:ascii="Calibri" w:eastAsia="黑体" w:hAnsi="Calibri" w:cs="Calibri" w:hint="eastAsia"/>
        </w:rPr>
        <w:t>，办理退房（</w:t>
      </w:r>
      <w:r>
        <w:rPr>
          <w:rFonts w:ascii="Calibri" w:eastAsia="黑体" w:hAnsi="Calibri" w:cs="Calibri"/>
        </w:rPr>
        <w:t>check-out</w:t>
      </w:r>
      <w:r>
        <w:rPr>
          <w:rFonts w:ascii="Calibri" w:eastAsia="黑体" w:hAnsi="Calibri" w:cs="Calibri" w:hint="eastAsia"/>
        </w:rPr>
        <w:t>），通常学生将于</w:t>
      </w:r>
      <w:r>
        <w:rPr>
          <w:rFonts w:ascii="Calibri" w:eastAsia="黑体" w:hAnsi="Calibri" w:cs="Calibri" w:hint="eastAsia"/>
        </w:rPr>
        <w:t>8</w:t>
      </w:r>
      <w:r>
        <w:rPr>
          <w:rFonts w:ascii="Calibri" w:eastAsia="黑体" w:hAnsi="Calibri" w:cs="Calibri" w:hint="eastAsia"/>
        </w:rPr>
        <w:t>月</w:t>
      </w:r>
      <w:r>
        <w:rPr>
          <w:rFonts w:ascii="Calibri" w:eastAsia="黑体" w:hAnsi="Calibri" w:cs="Calibri" w:hint="eastAsia"/>
        </w:rPr>
        <w:t>1</w:t>
      </w:r>
      <w:r w:rsidR="00E20107">
        <w:rPr>
          <w:rFonts w:ascii="Calibri" w:eastAsia="黑体" w:hAnsi="Calibri" w:cs="Calibri" w:hint="eastAsia"/>
        </w:rPr>
        <w:t>8</w:t>
      </w:r>
      <w:r>
        <w:rPr>
          <w:rFonts w:ascii="Calibri" w:eastAsia="黑体" w:hAnsi="Calibri" w:cs="Calibri" w:hint="eastAsia"/>
        </w:rPr>
        <w:t>日抵达中国</w:t>
      </w:r>
    </w:p>
    <w:p w:rsidR="007730B0" w:rsidRDefault="00B360DB" w:rsidP="001E26A0">
      <w:pPr>
        <w:pStyle w:val="a8"/>
        <w:numPr>
          <w:ilvl w:val="0"/>
          <w:numId w:val="5"/>
        </w:numPr>
        <w:spacing w:line="400" w:lineRule="exact"/>
        <w:ind w:leftChars="200" w:left="840" w:firstLineChars="0"/>
        <w:jc w:val="left"/>
        <w:rPr>
          <w:rFonts w:ascii="黑体" w:eastAsia="黑体" w:hAnsi="黑体"/>
          <w:color w:val="806000" w:themeColor="accent4" w:themeShade="80"/>
          <w:szCs w:val="21"/>
        </w:rPr>
      </w:pPr>
      <w:r>
        <w:rPr>
          <w:rFonts w:ascii="黑体" w:eastAsia="黑体" w:hAnsi="黑体" w:hint="eastAsia"/>
          <w:color w:val="FF0066"/>
          <w:szCs w:val="21"/>
        </w:rPr>
        <w:t>报名截至：</w:t>
      </w:r>
      <w:r>
        <w:rPr>
          <w:rFonts w:ascii="Calibri" w:eastAsia="黑体" w:hAnsi="Calibri" w:cs="Calibri" w:hint="eastAsia"/>
        </w:rPr>
        <w:t>2</w:t>
      </w:r>
      <w:r>
        <w:rPr>
          <w:rFonts w:ascii="Calibri" w:eastAsia="黑体" w:hAnsi="Calibri" w:cs="Calibri"/>
        </w:rPr>
        <w:t>019</w:t>
      </w:r>
      <w:r>
        <w:rPr>
          <w:rFonts w:ascii="Calibri" w:eastAsia="黑体" w:hAnsi="Calibri" w:cs="Calibri" w:hint="eastAsia"/>
        </w:rPr>
        <w:t>年</w:t>
      </w:r>
      <w:r>
        <w:rPr>
          <w:rFonts w:ascii="Calibri" w:eastAsia="黑体" w:hAnsi="Calibri" w:cs="Calibri"/>
        </w:rPr>
        <w:t>4</w:t>
      </w:r>
      <w:r>
        <w:rPr>
          <w:rFonts w:ascii="Calibri" w:eastAsia="黑体" w:hAnsi="Calibri" w:cs="Calibri" w:hint="eastAsia"/>
        </w:rPr>
        <w:t>月</w:t>
      </w:r>
      <w:r>
        <w:rPr>
          <w:rFonts w:ascii="Calibri" w:eastAsia="黑体" w:hAnsi="Calibri" w:cs="Calibri" w:hint="eastAsia"/>
        </w:rPr>
        <w:t>3</w:t>
      </w:r>
      <w:r>
        <w:rPr>
          <w:rFonts w:ascii="Calibri" w:eastAsia="黑体" w:hAnsi="Calibri" w:cs="Calibri"/>
        </w:rPr>
        <w:t>0</w:t>
      </w:r>
      <w:r>
        <w:rPr>
          <w:rFonts w:ascii="Calibri" w:eastAsia="黑体" w:hAnsi="Calibri" w:cs="Calibri" w:hint="eastAsia"/>
        </w:rPr>
        <w:t>日（第一批）；</w:t>
      </w:r>
      <w:r>
        <w:rPr>
          <w:rFonts w:ascii="Calibri" w:eastAsia="黑体" w:hAnsi="Calibri" w:cs="Calibri" w:hint="eastAsia"/>
        </w:rPr>
        <w:t>2</w:t>
      </w:r>
      <w:r>
        <w:rPr>
          <w:rFonts w:ascii="Calibri" w:eastAsia="黑体" w:hAnsi="Calibri" w:cs="Calibri"/>
        </w:rPr>
        <w:t>019</w:t>
      </w:r>
      <w:r>
        <w:rPr>
          <w:rFonts w:ascii="Calibri" w:eastAsia="黑体" w:hAnsi="Calibri" w:cs="Calibri" w:hint="eastAsia"/>
        </w:rPr>
        <w:t>年</w:t>
      </w:r>
      <w:r>
        <w:rPr>
          <w:rFonts w:ascii="Calibri" w:eastAsia="黑体" w:hAnsi="Calibri" w:cs="Calibri" w:hint="eastAsia"/>
        </w:rPr>
        <w:t>5</w:t>
      </w:r>
      <w:r>
        <w:rPr>
          <w:rFonts w:ascii="Calibri" w:eastAsia="黑体" w:hAnsi="Calibri" w:cs="Calibri" w:hint="eastAsia"/>
        </w:rPr>
        <w:t>月</w:t>
      </w:r>
      <w:r>
        <w:rPr>
          <w:rFonts w:ascii="Calibri" w:eastAsia="黑体" w:hAnsi="Calibri" w:cs="Calibri" w:hint="eastAsia"/>
        </w:rPr>
        <w:t>3</w:t>
      </w:r>
      <w:r>
        <w:rPr>
          <w:rFonts w:ascii="Calibri" w:eastAsia="黑体" w:hAnsi="Calibri" w:cs="Calibri"/>
        </w:rPr>
        <w:t>0</w:t>
      </w:r>
      <w:r>
        <w:rPr>
          <w:rFonts w:ascii="Calibri" w:eastAsia="黑体" w:hAnsi="Calibri" w:cs="Calibri" w:hint="eastAsia"/>
        </w:rPr>
        <w:t>日（第二批）</w:t>
      </w:r>
    </w:p>
    <w:p w:rsidR="007730B0" w:rsidRDefault="00B360DB" w:rsidP="001E26A0">
      <w:pPr>
        <w:pStyle w:val="a8"/>
        <w:numPr>
          <w:ilvl w:val="0"/>
          <w:numId w:val="5"/>
        </w:numPr>
        <w:spacing w:line="400" w:lineRule="exact"/>
        <w:ind w:leftChars="200" w:left="840" w:firstLineChars="0"/>
        <w:jc w:val="left"/>
        <w:rPr>
          <w:rFonts w:ascii="黑体" w:eastAsia="黑体" w:hAnsi="黑体"/>
          <w:color w:val="806000" w:themeColor="accent4" w:themeShade="80"/>
          <w:szCs w:val="21"/>
        </w:rPr>
      </w:pPr>
      <w:r>
        <w:rPr>
          <w:rFonts w:ascii="黑体" w:eastAsia="黑体" w:hAnsi="黑体" w:hint="eastAsia"/>
          <w:color w:val="FF0066"/>
          <w:szCs w:val="21"/>
        </w:rPr>
        <w:t>接机安排：</w:t>
      </w:r>
      <w:r>
        <w:rPr>
          <w:rFonts w:ascii="黑体" w:eastAsia="黑体" w:hAnsi="黑体" w:hint="eastAsia"/>
          <w:szCs w:val="21"/>
        </w:rPr>
        <w:t>统一接机，</w:t>
      </w:r>
      <w:r>
        <w:rPr>
          <w:rFonts w:ascii="Calibri" w:eastAsia="黑体" w:hAnsi="Calibri" w:cs="Calibri" w:hint="eastAsia"/>
        </w:rPr>
        <w:t>当地时间</w:t>
      </w:r>
      <w:r>
        <w:rPr>
          <w:rFonts w:ascii="Calibri" w:eastAsia="黑体" w:hAnsi="Calibri" w:cs="Calibri" w:hint="eastAsia"/>
        </w:rPr>
        <w:t>1</w:t>
      </w:r>
      <w:r>
        <w:rPr>
          <w:rFonts w:ascii="Calibri" w:eastAsia="黑体" w:hAnsi="Calibri" w:cs="Calibri"/>
        </w:rPr>
        <w:t>0</w:t>
      </w:r>
      <w:r>
        <w:rPr>
          <w:rFonts w:ascii="Calibri" w:eastAsia="黑体" w:hAnsi="Calibri" w:cs="Calibri" w:hint="eastAsia"/>
        </w:rPr>
        <w:t>:</w:t>
      </w:r>
      <w:r>
        <w:rPr>
          <w:rFonts w:ascii="Calibri" w:eastAsia="黑体" w:hAnsi="Calibri" w:cs="Calibri"/>
        </w:rPr>
        <w:t>00</w:t>
      </w:r>
      <w:r>
        <w:rPr>
          <w:rFonts w:ascii="Calibri" w:eastAsia="黑体" w:hAnsi="Calibri" w:cs="Calibri" w:hint="eastAsia"/>
        </w:rPr>
        <w:t>-</w:t>
      </w:r>
      <w:r>
        <w:rPr>
          <w:rFonts w:ascii="Calibri" w:eastAsia="黑体" w:hAnsi="Calibri" w:cs="Calibri"/>
        </w:rPr>
        <w:t>15</w:t>
      </w:r>
      <w:r>
        <w:rPr>
          <w:rFonts w:ascii="Calibri" w:eastAsia="黑体" w:hAnsi="Calibri" w:cs="Calibri" w:hint="eastAsia"/>
        </w:rPr>
        <w:t>:</w:t>
      </w:r>
      <w:r>
        <w:rPr>
          <w:rFonts w:ascii="Calibri" w:eastAsia="黑体" w:hAnsi="Calibri" w:cs="Calibri"/>
        </w:rPr>
        <w:t>00</w:t>
      </w:r>
      <w:r>
        <w:rPr>
          <w:rFonts w:ascii="Calibri" w:eastAsia="黑体" w:hAnsi="Calibri" w:cs="Calibri"/>
        </w:rPr>
        <w:t>，</w:t>
      </w:r>
      <w:r>
        <w:rPr>
          <w:rFonts w:ascii="Calibri" w:eastAsia="黑体" w:hAnsi="Calibri" w:cs="Calibri" w:hint="eastAsia"/>
        </w:rPr>
        <w:t>@</w:t>
      </w:r>
      <w:r>
        <w:rPr>
          <w:rFonts w:ascii="Calibri" w:eastAsia="黑体" w:hAnsi="Calibri" w:cs="Calibri"/>
        </w:rPr>
        <w:t>洛杉矶国际机场</w:t>
      </w:r>
    </w:p>
    <w:p w:rsidR="007730B0" w:rsidRDefault="007730B0">
      <w:pPr>
        <w:widowControl/>
        <w:jc w:val="left"/>
        <w:rPr>
          <w:rFonts w:ascii="Calibri" w:eastAsia="黑体" w:hAnsi="Calibri" w:cs="Calibri"/>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10" w:name="_Toc2173716"/>
      <w:r>
        <w:rPr>
          <w:rFonts w:ascii="Calibri" w:eastAsia="黑体" w:hAnsi="Calibri" w:hint="eastAsia"/>
          <w:b w:val="0"/>
          <w:color w:val="2F5496" w:themeColor="accent5" w:themeShade="BF"/>
          <w:sz w:val="30"/>
          <w:szCs w:val="30"/>
        </w:rPr>
        <w:t>项目课程</w:t>
      </w:r>
      <w:r>
        <w:rPr>
          <w:rFonts w:ascii="Calibri" w:eastAsia="黑体" w:hAnsi="Calibri"/>
          <w:b w:val="0"/>
          <w:color w:val="2F5496" w:themeColor="accent5" w:themeShade="BF"/>
          <w:sz w:val="30"/>
          <w:szCs w:val="30"/>
        </w:rPr>
        <w:t>|Program Tracks</w:t>
      </w:r>
      <w:bookmarkEnd w:id="10"/>
    </w:p>
    <w:p w:rsidR="007730B0" w:rsidRDefault="00B360DB">
      <w:pPr>
        <w:pStyle w:val="a8"/>
        <w:widowControl/>
        <w:numPr>
          <w:ilvl w:val="0"/>
          <w:numId w:val="6"/>
        </w:numPr>
        <w:spacing w:line="400" w:lineRule="exact"/>
        <w:ind w:firstLineChars="0"/>
        <w:jc w:val="left"/>
        <w:rPr>
          <w:rFonts w:ascii="黑体" w:eastAsia="黑体" w:hAnsi="黑体" w:cs="Calibri"/>
          <w:color w:val="FF0066"/>
        </w:rPr>
      </w:pPr>
      <w:r>
        <w:rPr>
          <w:rFonts w:ascii="黑体" w:eastAsia="黑体" w:hAnsi="黑体" w:cs="Calibri" w:hint="eastAsia"/>
          <w:color w:val="FF0066"/>
        </w:rPr>
        <w:t>项目组成</w:t>
      </w:r>
    </w:p>
    <w:p w:rsidR="007730B0" w:rsidRDefault="00B360DB">
      <w:pPr>
        <w:pStyle w:val="a8"/>
        <w:widowControl/>
        <w:numPr>
          <w:ilvl w:val="0"/>
          <w:numId w:val="7"/>
        </w:numPr>
        <w:spacing w:line="400" w:lineRule="exact"/>
        <w:ind w:firstLineChars="0"/>
        <w:jc w:val="left"/>
        <w:rPr>
          <w:rFonts w:ascii="Calibri" w:eastAsia="黑体" w:hAnsi="Calibri" w:cs="Calibri"/>
          <w:b/>
        </w:rPr>
      </w:pPr>
      <w:r>
        <w:rPr>
          <w:rFonts w:ascii="Calibri" w:eastAsia="黑体" w:hAnsi="Calibri" w:cs="Calibri"/>
          <w:b/>
        </w:rPr>
        <w:t>SEVENTEEN SESSIONS IN UNEX CLASSROOMS 17</w:t>
      </w:r>
      <w:r>
        <w:rPr>
          <w:rFonts w:ascii="Calibri" w:eastAsia="黑体" w:hAnsi="Calibri" w:cs="Calibri" w:hint="eastAsia"/>
          <w:b/>
        </w:rPr>
        <w:t>节课程</w:t>
      </w:r>
    </w:p>
    <w:p w:rsidR="007730B0" w:rsidRDefault="00B360DB">
      <w:pPr>
        <w:pStyle w:val="a8"/>
        <w:widowControl/>
        <w:numPr>
          <w:ilvl w:val="0"/>
          <w:numId w:val="8"/>
        </w:numPr>
        <w:spacing w:line="400" w:lineRule="exact"/>
        <w:ind w:firstLineChars="0"/>
        <w:jc w:val="left"/>
        <w:rPr>
          <w:rFonts w:ascii="Calibri" w:eastAsia="黑体" w:hAnsi="Calibri" w:cs="Calibri"/>
        </w:rPr>
      </w:pPr>
      <w:r>
        <w:rPr>
          <w:rFonts w:ascii="Calibri" w:eastAsia="黑体" w:hAnsi="Calibri" w:cs="Calibri"/>
        </w:rPr>
        <w:t>TWELVE SESSIONS OF</w:t>
      </w:r>
      <w:r>
        <w:rPr>
          <w:rFonts w:ascii="Calibri" w:eastAsia="黑体" w:hAnsi="Calibri" w:cs="Calibri"/>
        </w:rPr>
        <w:t xml:space="preserve"> GAME DESIGN</w:t>
      </w:r>
    </w:p>
    <w:p w:rsidR="007730B0" w:rsidRDefault="00B360DB">
      <w:pPr>
        <w:widowControl/>
        <w:spacing w:line="400" w:lineRule="exact"/>
        <w:ind w:left="1140" w:firstLine="120"/>
        <w:jc w:val="left"/>
        <w:rPr>
          <w:rFonts w:ascii="Calibri" w:eastAsia="黑体" w:hAnsi="Calibri" w:cs="Calibri"/>
        </w:rPr>
      </w:pPr>
      <w:r>
        <w:rPr>
          <w:rFonts w:ascii="Calibri" w:eastAsia="黑体" w:hAnsi="Calibri" w:cs="Calibri"/>
        </w:rPr>
        <w:t>12</w:t>
      </w:r>
      <w:r>
        <w:rPr>
          <w:rFonts w:ascii="Calibri" w:eastAsia="黑体" w:hAnsi="Calibri" w:cs="Calibri" w:hint="eastAsia"/>
        </w:rPr>
        <w:t>节游戏设计课程</w:t>
      </w:r>
    </w:p>
    <w:p w:rsidR="007730B0" w:rsidRDefault="00B360DB">
      <w:pPr>
        <w:pStyle w:val="a8"/>
        <w:widowControl/>
        <w:numPr>
          <w:ilvl w:val="0"/>
          <w:numId w:val="8"/>
        </w:numPr>
        <w:spacing w:line="400" w:lineRule="exact"/>
        <w:ind w:firstLineChars="0"/>
        <w:jc w:val="left"/>
        <w:rPr>
          <w:rFonts w:ascii="Calibri" w:eastAsia="黑体" w:hAnsi="Calibri" w:cs="Calibri"/>
        </w:rPr>
      </w:pPr>
      <w:r>
        <w:rPr>
          <w:rFonts w:ascii="Calibri" w:eastAsia="黑体" w:hAnsi="Calibri" w:cs="Calibri"/>
        </w:rPr>
        <w:t>FIVE SESSION OF ENGLISH AS A SECOND LANGUAGE</w:t>
      </w:r>
    </w:p>
    <w:p w:rsidR="007730B0" w:rsidRDefault="00B360DB">
      <w:pPr>
        <w:widowControl/>
        <w:spacing w:line="400" w:lineRule="exact"/>
        <w:ind w:left="1260"/>
        <w:jc w:val="left"/>
        <w:rPr>
          <w:rFonts w:ascii="Calibri" w:eastAsia="黑体" w:hAnsi="Calibri" w:cs="Calibri"/>
        </w:rPr>
      </w:pPr>
      <w:r>
        <w:rPr>
          <w:rFonts w:ascii="Calibri" w:eastAsia="黑体" w:hAnsi="Calibri" w:cs="Calibri"/>
        </w:rPr>
        <w:t>5</w:t>
      </w:r>
      <w:r>
        <w:rPr>
          <w:rFonts w:ascii="Calibri" w:eastAsia="黑体" w:hAnsi="Calibri" w:cs="Calibri" w:hint="eastAsia"/>
        </w:rPr>
        <w:t>节英语语言课程</w:t>
      </w:r>
    </w:p>
    <w:p w:rsidR="007730B0" w:rsidRDefault="00B360DB">
      <w:pPr>
        <w:pStyle w:val="a8"/>
        <w:widowControl/>
        <w:numPr>
          <w:ilvl w:val="0"/>
          <w:numId w:val="7"/>
        </w:numPr>
        <w:spacing w:line="400" w:lineRule="exact"/>
        <w:ind w:firstLineChars="0"/>
        <w:jc w:val="left"/>
        <w:rPr>
          <w:rFonts w:ascii="Calibri" w:eastAsia="黑体" w:hAnsi="Calibri" w:cs="Calibri"/>
          <w:b/>
        </w:rPr>
      </w:pPr>
      <w:r>
        <w:rPr>
          <w:rFonts w:ascii="Calibri" w:eastAsia="黑体" w:hAnsi="Calibri" w:cs="Calibri"/>
          <w:b/>
        </w:rPr>
        <w:t xml:space="preserve">TWO COMPANY SITE VISITS </w:t>
      </w:r>
    </w:p>
    <w:p w:rsidR="007730B0" w:rsidRDefault="00B360DB">
      <w:pPr>
        <w:pStyle w:val="a8"/>
        <w:widowControl/>
        <w:spacing w:line="400" w:lineRule="exact"/>
        <w:ind w:left="840" w:firstLineChars="100" w:firstLine="210"/>
        <w:jc w:val="left"/>
        <w:rPr>
          <w:rFonts w:ascii="Calibri" w:eastAsia="黑体" w:hAnsi="Calibri" w:cs="Calibri"/>
        </w:rPr>
      </w:pPr>
      <w:r>
        <w:rPr>
          <w:rFonts w:ascii="Calibri" w:eastAsia="黑体" w:hAnsi="Calibri" w:cs="Calibri"/>
        </w:rPr>
        <w:t>2</w:t>
      </w:r>
      <w:r>
        <w:rPr>
          <w:rFonts w:ascii="Calibri" w:eastAsia="黑体" w:hAnsi="Calibri" w:cs="Calibri" w:hint="eastAsia"/>
        </w:rPr>
        <w:t>次企业参观</w:t>
      </w:r>
    </w:p>
    <w:p w:rsidR="007730B0" w:rsidRDefault="00B360DB">
      <w:pPr>
        <w:pStyle w:val="a8"/>
        <w:widowControl/>
        <w:numPr>
          <w:ilvl w:val="0"/>
          <w:numId w:val="7"/>
        </w:numPr>
        <w:spacing w:line="400" w:lineRule="exact"/>
        <w:ind w:firstLineChars="0"/>
        <w:jc w:val="left"/>
        <w:rPr>
          <w:rFonts w:ascii="Calibri" w:eastAsia="黑体" w:hAnsi="Calibri" w:cs="Calibri"/>
          <w:b/>
        </w:rPr>
      </w:pPr>
      <w:r>
        <w:rPr>
          <w:rFonts w:ascii="Calibri" w:eastAsia="黑体" w:hAnsi="Calibri" w:cs="Calibri"/>
          <w:b/>
        </w:rPr>
        <w:t xml:space="preserve">CAMPUS TOUR </w:t>
      </w:r>
    </w:p>
    <w:p w:rsidR="007730B0" w:rsidRDefault="00B360DB">
      <w:pPr>
        <w:widowControl/>
        <w:spacing w:line="400" w:lineRule="exact"/>
        <w:ind w:left="1020"/>
        <w:jc w:val="left"/>
        <w:rPr>
          <w:rFonts w:ascii="Calibri" w:eastAsia="黑体" w:hAnsi="Calibri" w:cs="Calibri"/>
        </w:rPr>
      </w:pPr>
      <w:r>
        <w:rPr>
          <w:rFonts w:ascii="Calibri" w:eastAsia="黑体" w:hAnsi="Calibri" w:cs="Calibri" w:hint="eastAsia"/>
        </w:rPr>
        <w:t>校园参观</w:t>
      </w:r>
    </w:p>
    <w:p w:rsidR="007730B0" w:rsidRDefault="00B360DB">
      <w:pPr>
        <w:widowControl/>
        <w:jc w:val="left"/>
        <w:rPr>
          <w:rFonts w:ascii="Calibri" w:eastAsia="黑体" w:hAnsi="Calibri" w:cs="Calibri"/>
        </w:rPr>
      </w:pPr>
      <w:r>
        <w:rPr>
          <w:rFonts w:ascii="Calibri" w:eastAsia="黑体" w:hAnsi="Calibri" w:cs="Calibri"/>
        </w:rPr>
        <w:br w:type="page"/>
      </w:r>
    </w:p>
    <w:p w:rsidR="007730B0" w:rsidRDefault="00B360DB">
      <w:pPr>
        <w:pStyle w:val="a8"/>
        <w:widowControl/>
        <w:numPr>
          <w:ilvl w:val="0"/>
          <w:numId w:val="7"/>
        </w:numPr>
        <w:spacing w:line="400" w:lineRule="exact"/>
        <w:ind w:firstLineChars="0"/>
        <w:jc w:val="left"/>
        <w:rPr>
          <w:rFonts w:ascii="Calibri" w:eastAsia="黑体" w:hAnsi="Calibri" w:cs="Calibri"/>
          <w:b/>
        </w:rPr>
      </w:pPr>
      <w:r>
        <w:rPr>
          <w:rFonts w:ascii="Calibri" w:eastAsia="黑体" w:hAnsi="Calibri" w:cs="Calibri"/>
          <w:b/>
        </w:rPr>
        <w:lastRenderedPageBreak/>
        <w:t>CLOSING CEREMONY AND RECORDS OF PARTICIPATION TO THOSE WHO COMPLETE THE PROGRAM</w:t>
      </w:r>
      <w:r>
        <w:rPr>
          <w:rFonts w:ascii="Calibri" w:eastAsia="黑体" w:hAnsi="Calibri" w:cs="Calibri" w:hint="eastAsia"/>
          <w:b/>
        </w:rPr>
        <w:t>*</w:t>
      </w:r>
    </w:p>
    <w:p w:rsidR="007730B0" w:rsidRDefault="00B360DB">
      <w:pPr>
        <w:widowControl/>
        <w:spacing w:line="400" w:lineRule="exact"/>
        <w:ind w:leftChars="500" w:left="1050"/>
        <w:jc w:val="left"/>
        <w:rPr>
          <w:rFonts w:ascii="Calibri" w:eastAsia="黑体" w:hAnsi="Calibri" w:cs="Calibri"/>
          <w:b/>
        </w:rPr>
      </w:pPr>
      <w:r>
        <w:rPr>
          <w:rFonts w:ascii="Calibri" w:eastAsia="黑体" w:hAnsi="Calibri" w:cs="Calibri" w:hint="eastAsia"/>
          <w:b/>
        </w:rPr>
        <w:t>结业仪式及证书颁发</w:t>
      </w:r>
      <w:r>
        <w:rPr>
          <w:rFonts w:ascii="Calibri" w:eastAsia="黑体" w:hAnsi="Calibri" w:cs="Calibri" w:hint="eastAsia"/>
          <w:b/>
        </w:rPr>
        <w:t>*</w:t>
      </w:r>
    </w:p>
    <w:p w:rsidR="007730B0" w:rsidRDefault="00B360DB">
      <w:pPr>
        <w:widowControl/>
        <w:spacing w:line="400" w:lineRule="exact"/>
        <w:ind w:leftChars="500" w:left="1050"/>
        <w:jc w:val="right"/>
        <w:rPr>
          <w:rFonts w:ascii="Calibri" w:eastAsia="黑体" w:hAnsi="Calibri" w:cs="Calibri"/>
        </w:rPr>
      </w:pPr>
      <w:r>
        <w:rPr>
          <w:rFonts w:ascii="Calibri" w:eastAsia="黑体" w:hAnsi="Calibri" w:cs="Calibri" w:hint="eastAsia"/>
        </w:rPr>
        <w:t>*</w:t>
      </w:r>
      <w:r>
        <w:rPr>
          <w:rFonts w:ascii="Calibri" w:eastAsia="黑体" w:hAnsi="Calibri" w:cs="Calibri"/>
        </w:rPr>
        <w:t>Program participants must attend F</w:t>
      </w:r>
      <w:r>
        <w:rPr>
          <w:rFonts w:ascii="Calibri" w:eastAsia="黑体" w:hAnsi="Calibri" w:cs="Calibri"/>
        </w:rPr>
        <w:t>OURTEEN (14) of the scheduled Program sessions to receive a UNEX Record of Participation. Participants absent for FOUR (4) or more of the total SEVENTEEN (17) scheduled sessions of the Program will not receive a Record of Participation.</w:t>
      </w:r>
    </w:p>
    <w:p w:rsidR="007730B0" w:rsidRDefault="00B360DB">
      <w:pPr>
        <w:widowControl/>
        <w:spacing w:line="400" w:lineRule="exact"/>
        <w:ind w:leftChars="500" w:left="1050"/>
        <w:jc w:val="right"/>
        <w:rPr>
          <w:rFonts w:ascii="Calibri" w:eastAsia="黑体" w:hAnsi="Calibri" w:cs="Calibri"/>
        </w:rPr>
      </w:pPr>
      <w:r>
        <w:rPr>
          <w:rFonts w:ascii="Calibri" w:eastAsia="黑体" w:hAnsi="Calibri" w:cs="Calibri" w:hint="eastAsia"/>
        </w:rPr>
        <w:t>缺席</w:t>
      </w:r>
      <w:r>
        <w:rPr>
          <w:rFonts w:ascii="Calibri" w:eastAsia="黑体" w:hAnsi="Calibri" w:cs="Calibri" w:hint="eastAsia"/>
        </w:rPr>
        <w:t>4</w:t>
      </w:r>
      <w:r>
        <w:rPr>
          <w:rFonts w:ascii="Calibri" w:eastAsia="黑体" w:hAnsi="Calibri" w:cs="Calibri" w:hint="eastAsia"/>
        </w:rPr>
        <w:t>节或以上课程的学生，将失去授予结</w:t>
      </w:r>
      <w:r>
        <w:rPr>
          <w:rFonts w:ascii="Calibri" w:eastAsia="黑体" w:hAnsi="Calibri" w:cs="Calibri" w:hint="eastAsia"/>
        </w:rPr>
        <w:t>业证书资格。</w:t>
      </w:r>
    </w:p>
    <w:p w:rsidR="007730B0" w:rsidRDefault="007730B0">
      <w:pPr>
        <w:widowControl/>
        <w:spacing w:line="400" w:lineRule="exact"/>
        <w:ind w:leftChars="500" w:left="1050"/>
        <w:jc w:val="left"/>
        <w:rPr>
          <w:rFonts w:ascii="Calibri" w:eastAsia="黑体" w:hAnsi="Calibri" w:cs="Calibri"/>
        </w:rPr>
      </w:pPr>
    </w:p>
    <w:p w:rsidR="007730B0" w:rsidRDefault="00B360DB">
      <w:pPr>
        <w:pStyle w:val="a8"/>
        <w:widowControl/>
        <w:numPr>
          <w:ilvl w:val="0"/>
          <w:numId w:val="6"/>
        </w:numPr>
        <w:spacing w:line="400" w:lineRule="exact"/>
        <w:ind w:firstLineChars="0"/>
        <w:jc w:val="left"/>
        <w:rPr>
          <w:rFonts w:ascii="黑体" w:eastAsia="黑体" w:hAnsi="黑体" w:cs="Calibri"/>
          <w:color w:val="FF0066"/>
        </w:rPr>
      </w:pPr>
      <w:r>
        <w:rPr>
          <w:rFonts w:ascii="黑体" w:eastAsia="黑体" w:hAnsi="黑体" w:cs="Calibri" w:hint="eastAsia"/>
          <w:color w:val="FF0066"/>
        </w:rPr>
        <w:t>课程内容</w:t>
      </w:r>
    </w:p>
    <w:p w:rsidR="007730B0" w:rsidRDefault="00B360DB">
      <w:pPr>
        <w:pStyle w:val="a8"/>
        <w:widowControl/>
        <w:numPr>
          <w:ilvl w:val="0"/>
          <w:numId w:val="9"/>
        </w:numPr>
        <w:spacing w:line="400" w:lineRule="exact"/>
        <w:ind w:firstLineChars="0"/>
        <w:jc w:val="left"/>
        <w:rPr>
          <w:rFonts w:ascii="Calibri" w:eastAsia="黑体" w:hAnsi="Calibri" w:cs="Calibri"/>
          <w:b/>
        </w:rPr>
      </w:pPr>
      <w:r>
        <w:rPr>
          <w:rFonts w:ascii="Calibri" w:eastAsia="黑体" w:hAnsi="Calibri" w:cs="Calibri"/>
          <w:b/>
        </w:rPr>
        <w:t>State of the Union in Game Making</w:t>
      </w:r>
      <w:r>
        <w:rPr>
          <w:rFonts w:ascii="Calibri" w:eastAsia="黑体" w:hAnsi="Calibri" w:cs="Calibri"/>
          <w:b/>
        </w:rPr>
        <w:t>游戏制作中的联盟状态</w:t>
      </w:r>
    </w:p>
    <w:p w:rsidR="007730B0" w:rsidRDefault="00B360DB">
      <w:pPr>
        <w:pStyle w:val="a8"/>
        <w:widowControl/>
        <w:numPr>
          <w:ilvl w:val="0"/>
          <w:numId w:val="10"/>
        </w:numPr>
        <w:spacing w:line="400" w:lineRule="exact"/>
        <w:ind w:firstLineChars="0"/>
        <w:jc w:val="left"/>
        <w:rPr>
          <w:rFonts w:ascii="Calibri" w:eastAsia="黑体" w:hAnsi="Calibri" w:cs="Calibri"/>
        </w:rPr>
      </w:pPr>
      <w:r>
        <w:rPr>
          <w:rFonts w:ascii="Calibri" w:eastAsia="黑体" w:hAnsi="Calibri" w:cs="Calibri"/>
        </w:rPr>
        <w:t>EEDAR report on what type of games people are playing</w:t>
      </w:r>
    </w:p>
    <w:p w:rsidR="007730B0" w:rsidRDefault="00B360DB">
      <w:pPr>
        <w:widowControl/>
        <w:spacing w:line="400" w:lineRule="exact"/>
        <w:ind w:left="1260" w:firstLine="360"/>
        <w:jc w:val="left"/>
        <w:rPr>
          <w:rFonts w:ascii="Calibri" w:eastAsia="黑体" w:hAnsi="Calibri" w:cs="Calibri"/>
        </w:rPr>
      </w:pPr>
      <w:r>
        <w:rPr>
          <w:rFonts w:ascii="Calibri" w:eastAsia="黑体" w:hAnsi="Calibri" w:cs="Calibri" w:hint="eastAsia"/>
        </w:rPr>
        <w:t>E</w:t>
      </w:r>
      <w:r>
        <w:rPr>
          <w:rFonts w:ascii="Calibri" w:eastAsia="黑体" w:hAnsi="Calibri" w:cs="Calibri"/>
        </w:rPr>
        <w:t>EDAR</w:t>
      </w:r>
      <w:r>
        <w:rPr>
          <w:rFonts w:ascii="Calibri" w:eastAsia="黑体" w:hAnsi="Calibri" w:cs="Calibri" w:hint="eastAsia"/>
        </w:rPr>
        <w:t>报告</w:t>
      </w:r>
      <w:r>
        <w:rPr>
          <w:rFonts w:ascii="Calibri" w:eastAsia="黑体" w:hAnsi="Calibri" w:cs="Calibri" w:hint="eastAsia"/>
        </w:rPr>
        <w:t>-</w:t>
      </w:r>
      <w:r>
        <w:rPr>
          <w:rFonts w:ascii="Calibri" w:eastAsia="黑体" w:hAnsi="Calibri" w:cs="Calibri" w:hint="eastAsia"/>
        </w:rPr>
        <w:t>关于大众正在玩的游戏类型</w:t>
      </w:r>
    </w:p>
    <w:p w:rsidR="007730B0" w:rsidRDefault="00B360DB">
      <w:pPr>
        <w:pStyle w:val="a8"/>
        <w:widowControl/>
        <w:numPr>
          <w:ilvl w:val="0"/>
          <w:numId w:val="10"/>
        </w:numPr>
        <w:spacing w:line="400" w:lineRule="exact"/>
        <w:ind w:firstLineChars="0"/>
        <w:jc w:val="left"/>
        <w:rPr>
          <w:rFonts w:ascii="Calibri" w:eastAsia="黑体" w:hAnsi="Calibri" w:cs="Calibri"/>
        </w:rPr>
      </w:pPr>
      <w:bookmarkStart w:id="11" w:name="OLE_LINK4"/>
      <w:bookmarkStart w:id="12" w:name="OLE_LINK3"/>
      <w:r>
        <w:rPr>
          <w:rFonts w:ascii="Calibri" w:eastAsia="黑体" w:hAnsi="Calibri" w:cs="Calibri"/>
        </w:rPr>
        <w:t xml:space="preserve">Data Informed Designs, a cursory look at </w:t>
      </w:r>
      <w:bookmarkStart w:id="13" w:name="OLE_LINK11"/>
      <w:bookmarkStart w:id="14" w:name="OLE_LINK10"/>
      <w:r>
        <w:rPr>
          <w:rFonts w:ascii="Calibri" w:eastAsia="黑体" w:hAnsi="Calibri" w:cs="Calibri"/>
        </w:rPr>
        <w:t>SensorTower.com</w:t>
      </w:r>
      <w:bookmarkEnd w:id="11"/>
      <w:bookmarkEnd w:id="12"/>
      <w:bookmarkEnd w:id="13"/>
      <w:bookmarkEnd w:id="14"/>
    </w:p>
    <w:p w:rsidR="007730B0" w:rsidRDefault="00B360DB">
      <w:pPr>
        <w:widowControl/>
        <w:spacing w:line="400" w:lineRule="exact"/>
        <w:ind w:left="1200" w:firstLine="420"/>
        <w:jc w:val="left"/>
        <w:rPr>
          <w:rFonts w:ascii="Calibri" w:eastAsia="黑体" w:hAnsi="Calibri" w:cs="Calibri"/>
        </w:rPr>
      </w:pPr>
      <w:r>
        <w:rPr>
          <w:rFonts w:ascii="Calibri" w:eastAsia="黑体" w:hAnsi="Calibri" w:cs="Calibri"/>
        </w:rPr>
        <w:t>数据设计，</w:t>
      </w:r>
      <w:r>
        <w:rPr>
          <w:rFonts w:ascii="Calibri" w:eastAsia="黑体" w:hAnsi="Calibri" w:cs="Calibri" w:hint="eastAsia"/>
        </w:rPr>
        <w:t>具体可浏览</w:t>
      </w:r>
      <w:r>
        <w:rPr>
          <w:rFonts w:ascii="Calibri" w:eastAsia="黑体" w:hAnsi="Calibri" w:cs="Calibri"/>
        </w:rPr>
        <w:t>SensorTower.com</w:t>
      </w:r>
      <w:r>
        <w:rPr>
          <w:rFonts w:ascii="Calibri" w:eastAsia="黑体" w:hAnsi="Calibri" w:cs="Calibri" w:hint="eastAsia"/>
        </w:rPr>
        <w:t>网站</w:t>
      </w:r>
    </w:p>
    <w:p w:rsidR="007730B0" w:rsidRDefault="00B360DB">
      <w:pPr>
        <w:pStyle w:val="a8"/>
        <w:widowControl/>
        <w:numPr>
          <w:ilvl w:val="0"/>
          <w:numId w:val="9"/>
        </w:numPr>
        <w:spacing w:line="400" w:lineRule="exact"/>
        <w:ind w:firstLineChars="0"/>
        <w:jc w:val="left"/>
        <w:rPr>
          <w:rFonts w:ascii="Calibri" w:eastAsia="黑体" w:hAnsi="Calibri" w:cs="Calibri"/>
          <w:b/>
        </w:rPr>
      </w:pPr>
      <w:r>
        <w:rPr>
          <w:rFonts w:ascii="Calibri" w:eastAsia="黑体" w:hAnsi="Calibri" w:cs="Calibri"/>
          <w:b/>
        </w:rPr>
        <w:t xml:space="preserve">Game Loops Deconstruction of favorite </w:t>
      </w:r>
      <w:r>
        <w:rPr>
          <w:rFonts w:ascii="Calibri" w:eastAsia="黑体" w:hAnsi="Calibri" w:cs="Calibri"/>
          <w:b/>
        </w:rPr>
        <w:t>game</w:t>
      </w:r>
      <w:r>
        <w:rPr>
          <w:rFonts w:ascii="Calibri" w:eastAsia="黑体" w:hAnsi="Calibri" w:cs="Calibri"/>
          <w:b/>
        </w:rPr>
        <w:t>游戏循环解析</w:t>
      </w:r>
    </w:p>
    <w:p w:rsidR="007730B0" w:rsidRDefault="00B360DB">
      <w:pPr>
        <w:pStyle w:val="a8"/>
        <w:widowControl/>
        <w:spacing w:line="400" w:lineRule="exact"/>
        <w:ind w:left="1200" w:firstLineChars="0" w:firstLine="0"/>
        <w:jc w:val="left"/>
        <w:rPr>
          <w:rFonts w:ascii="Calibri" w:eastAsia="黑体" w:hAnsi="Calibri" w:cs="Calibri"/>
        </w:rPr>
      </w:pPr>
      <w:r>
        <w:rPr>
          <w:rFonts w:ascii="Calibri" w:eastAsia="黑体" w:hAnsi="Calibri" w:cs="Calibri"/>
        </w:rPr>
        <w:t>Game Loops</w:t>
      </w:r>
      <w:r>
        <w:rPr>
          <w:rFonts w:ascii="Calibri" w:eastAsia="黑体" w:hAnsi="Calibri" w:cs="Calibri"/>
        </w:rPr>
        <w:t>游戏循环</w:t>
      </w:r>
    </w:p>
    <w:p w:rsidR="007730B0" w:rsidRDefault="00B360DB">
      <w:pPr>
        <w:pStyle w:val="a8"/>
        <w:widowControl/>
        <w:spacing w:line="400" w:lineRule="exact"/>
        <w:ind w:left="1200" w:firstLineChars="0" w:firstLine="0"/>
        <w:jc w:val="left"/>
        <w:rPr>
          <w:rFonts w:ascii="Calibri" w:eastAsia="黑体" w:hAnsi="Calibri" w:cs="Calibri"/>
        </w:rPr>
      </w:pPr>
      <w:r>
        <w:rPr>
          <w:rFonts w:ascii="Calibri" w:eastAsia="黑体" w:hAnsi="Calibri" w:cs="Calibri"/>
        </w:rPr>
        <w:t>Project 1 - Deconstruct a Mobile Game</w:t>
      </w:r>
      <w:r>
        <w:rPr>
          <w:rFonts w:ascii="Calibri" w:eastAsia="黑体" w:hAnsi="Calibri" w:cs="Calibri" w:hint="eastAsia"/>
        </w:rPr>
        <w:t>项目</w:t>
      </w:r>
      <w:r>
        <w:rPr>
          <w:rFonts w:ascii="Calibri" w:eastAsia="黑体" w:hAnsi="Calibri" w:cs="Calibri"/>
        </w:rPr>
        <w:t>1-</w:t>
      </w:r>
      <w:r>
        <w:rPr>
          <w:rFonts w:ascii="Calibri" w:eastAsia="黑体" w:hAnsi="Calibri" w:cs="Calibri"/>
        </w:rPr>
        <w:t>手机游戏解析</w:t>
      </w:r>
    </w:p>
    <w:p w:rsidR="007730B0" w:rsidRDefault="00B360DB">
      <w:pPr>
        <w:pStyle w:val="a8"/>
        <w:widowControl/>
        <w:numPr>
          <w:ilvl w:val="0"/>
          <w:numId w:val="11"/>
        </w:numPr>
        <w:spacing w:line="400" w:lineRule="exact"/>
        <w:ind w:firstLineChars="0"/>
        <w:jc w:val="left"/>
        <w:rPr>
          <w:rFonts w:ascii="Calibri" w:eastAsia="黑体" w:hAnsi="Calibri" w:cs="Calibri"/>
        </w:rPr>
      </w:pPr>
      <w:r>
        <w:rPr>
          <w:rFonts w:ascii="Calibri" w:eastAsia="黑体" w:hAnsi="Calibri" w:cs="Calibri"/>
        </w:rPr>
        <w:t>Produce UI screenshots</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rPr>
        <w:t>制作</w:t>
      </w:r>
      <w:r>
        <w:rPr>
          <w:rFonts w:ascii="Calibri" w:eastAsia="黑体" w:hAnsi="Calibri" w:cs="Calibri"/>
        </w:rPr>
        <w:t>UI</w:t>
      </w:r>
      <w:r>
        <w:rPr>
          <w:rFonts w:ascii="Calibri" w:eastAsia="黑体" w:hAnsi="Calibri" w:cs="Calibri"/>
        </w:rPr>
        <w:t>截图</w:t>
      </w:r>
    </w:p>
    <w:p w:rsidR="007730B0" w:rsidRDefault="00B360DB">
      <w:pPr>
        <w:pStyle w:val="a8"/>
        <w:widowControl/>
        <w:numPr>
          <w:ilvl w:val="0"/>
          <w:numId w:val="11"/>
        </w:numPr>
        <w:spacing w:line="400" w:lineRule="exact"/>
        <w:ind w:firstLineChars="0"/>
        <w:jc w:val="left"/>
        <w:rPr>
          <w:rFonts w:ascii="Calibri" w:eastAsia="黑体" w:hAnsi="Calibri" w:cs="Calibri"/>
        </w:rPr>
      </w:pPr>
      <w:r>
        <w:rPr>
          <w:rFonts w:ascii="Calibri" w:eastAsia="黑体" w:hAnsi="Calibri" w:cs="Calibri"/>
        </w:rPr>
        <w:t>Identify Game loops</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rPr>
        <w:t>识别游戏循环</w:t>
      </w:r>
    </w:p>
    <w:p w:rsidR="007730B0" w:rsidRDefault="00B360DB">
      <w:pPr>
        <w:pStyle w:val="a8"/>
        <w:widowControl/>
        <w:numPr>
          <w:ilvl w:val="0"/>
          <w:numId w:val="9"/>
        </w:numPr>
        <w:spacing w:line="400" w:lineRule="exact"/>
        <w:ind w:firstLineChars="0"/>
        <w:jc w:val="left"/>
        <w:rPr>
          <w:rFonts w:ascii="Calibri" w:eastAsia="黑体" w:hAnsi="Calibri" w:cs="Calibri"/>
          <w:b/>
        </w:rPr>
      </w:pPr>
      <w:r>
        <w:rPr>
          <w:rFonts w:ascii="Calibri" w:eastAsia="黑体" w:hAnsi="Calibri" w:cs="Calibri"/>
          <w:b/>
        </w:rPr>
        <w:t>Create your Game Pitch in Google Slides</w:t>
      </w:r>
      <w:r>
        <w:rPr>
          <w:rFonts w:ascii="Calibri" w:eastAsia="黑体" w:hAnsi="Calibri" w:cs="Calibri" w:hint="eastAsia"/>
          <w:b/>
        </w:rPr>
        <w:t>在谷歌幻灯片下创建游戏方案</w:t>
      </w:r>
    </w:p>
    <w:p w:rsidR="007730B0" w:rsidRDefault="00B360DB">
      <w:pPr>
        <w:pStyle w:val="a8"/>
        <w:widowControl/>
        <w:spacing w:line="400" w:lineRule="exact"/>
        <w:ind w:left="1200" w:firstLineChars="0" w:firstLine="0"/>
        <w:jc w:val="left"/>
        <w:rPr>
          <w:rFonts w:ascii="Calibri" w:eastAsia="黑体" w:hAnsi="Calibri" w:cs="Calibri"/>
        </w:rPr>
      </w:pPr>
      <w:r>
        <w:rPr>
          <w:rFonts w:ascii="Calibri" w:eastAsia="黑体" w:hAnsi="Calibri" w:cs="Calibri"/>
        </w:rPr>
        <w:t>Project 2 - Create a Game Pitch</w:t>
      </w:r>
      <w:r>
        <w:rPr>
          <w:rFonts w:ascii="Calibri" w:eastAsia="黑体" w:hAnsi="Calibri" w:cs="Calibri" w:hint="eastAsia"/>
        </w:rPr>
        <w:t>项目</w:t>
      </w:r>
      <w:r>
        <w:rPr>
          <w:rFonts w:ascii="Calibri" w:eastAsia="黑体" w:hAnsi="Calibri" w:cs="Calibri" w:hint="eastAsia"/>
        </w:rPr>
        <w:t>2-</w:t>
      </w:r>
      <w:r>
        <w:rPr>
          <w:rFonts w:ascii="Calibri" w:eastAsia="黑体" w:hAnsi="Calibri" w:cs="Calibri" w:hint="eastAsia"/>
        </w:rPr>
        <w:t>创建游戏方案</w:t>
      </w:r>
    </w:p>
    <w:p w:rsidR="007730B0" w:rsidRDefault="00B360DB">
      <w:pPr>
        <w:pStyle w:val="a8"/>
        <w:widowControl/>
        <w:numPr>
          <w:ilvl w:val="0"/>
          <w:numId w:val="12"/>
        </w:numPr>
        <w:spacing w:line="400" w:lineRule="exact"/>
        <w:ind w:firstLineChars="0"/>
        <w:jc w:val="left"/>
        <w:rPr>
          <w:rFonts w:ascii="Calibri" w:eastAsia="黑体" w:hAnsi="Calibri" w:cs="Calibri"/>
        </w:rPr>
      </w:pPr>
      <w:r>
        <w:rPr>
          <w:rFonts w:ascii="Calibri" w:eastAsia="黑体" w:hAnsi="Calibri" w:cs="Calibri"/>
        </w:rPr>
        <w:t>Elevator Pitch</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hint="eastAsia"/>
        </w:rPr>
        <w:t>电梯游说</w:t>
      </w:r>
    </w:p>
    <w:p w:rsidR="007730B0" w:rsidRDefault="00B360DB">
      <w:pPr>
        <w:pStyle w:val="a8"/>
        <w:widowControl/>
        <w:numPr>
          <w:ilvl w:val="0"/>
          <w:numId w:val="12"/>
        </w:numPr>
        <w:spacing w:line="400" w:lineRule="exact"/>
        <w:ind w:firstLineChars="0"/>
        <w:jc w:val="left"/>
        <w:rPr>
          <w:rFonts w:ascii="Calibri" w:eastAsia="黑体" w:hAnsi="Calibri" w:cs="Calibri"/>
        </w:rPr>
      </w:pPr>
      <w:r>
        <w:rPr>
          <w:rFonts w:ascii="Calibri" w:eastAsia="黑体" w:hAnsi="Calibri" w:cs="Calibri"/>
        </w:rPr>
        <w:t>Game Loops</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hint="eastAsia"/>
        </w:rPr>
        <w:t>游戏循环</w:t>
      </w:r>
    </w:p>
    <w:p w:rsidR="007730B0" w:rsidRDefault="00B360DB">
      <w:pPr>
        <w:pStyle w:val="a8"/>
        <w:widowControl/>
        <w:numPr>
          <w:ilvl w:val="0"/>
          <w:numId w:val="12"/>
        </w:numPr>
        <w:spacing w:line="400" w:lineRule="exact"/>
        <w:ind w:firstLineChars="0"/>
        <w:jc w:val="left"/>
        <w:rPr>
          <w:rFonts w:ascii="Calibri" w:eastAsia="黑体" w:hAnsi="Calibri" w:cs="Calibri"/>
        </w:rPr>
      </w:pPr>
      <w:r>
        <w:rPr>
          <w:rFonts w:ascii="Calibri" w:eastAsia="黑体" w:hAnsi="Calibri" w:cs="Calibri"/>
        </w:rPr>
        <w:t>Mock UI Screens</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hint="eastAsia"/>
        </w:rPr>
        <w:t>模拟用户界面</w:t>
      </w:r>
    </w:p>
    <w:p w:rsidR="007730B0" w:rsidRDefault="00B360DB">
      <w:pPr>
        <w:pStyle w:val="a8"/>
        <w:widowControl/>
        <w:numPr>
          <w:ilvl w:val="0"/>
          <w:numId w:val="9"/>
        </w:numPr>
        <w:spacing w:line="400" w:lineRule="exact"/>
        <w:ind w:firstLineChars="0"/>
        <w:jc w:val="left"/>
        <w:rPr>
          <w:rFonts w:ascii="Calibri" w:eastAsia="黑体" w:hAnsi="Calibri" w:cs="Calibri"/>
          <w:b/>
        </w:rPr>
      </w:pPr>
      <w:r>
        <w:rPr>
          <w:rFonts w:ascii="Calibri" w:eastAsia="黑体" w:hAnsi="Calibri" w:cs="Calibri"/>
          <w:b/>
        </w:rPr>
        <w:t>Unity</w:t>
      </w:r>
      <w:r>
        <w:rPr>
          <w:rFonts w:ascii="Calibri" w:eastAsia="黑体" w:hAnsi="Calibri" w:cs="Calibri"/>
          <w:b/>
        </w:rPr>
        <w:t>游戏引擎</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Unity 3d - introduction and setup</w:t>
      </w:r>
    </w:p>
    <w:p w:rsidR="007730B0" w:rsidRDefault="00B360DB" w:rsidP="001E26A0">
      <w:pPr>
        <w:widowControl/>
        <w:spacing w:line="400" w:lineRule="exact"/>
        <w:ind w:left="1200" w:firstLineChars="128" w:firstLine="269"/>
        <w:jc w:val="left"/>
        <w:rPr>
          <w:rFonts w:ascii="Calibri" w:eastAsia="黑体" w:hAnsi="Calibri" w:cs="Calibri"/>
        </w:rPr>
      </w:pPr>
      <w:r>
        <w:rPr>
          <w:rFonts w:ascii="Calibri" w:eastAsia="黑体" w:hAnsi="Calibri" w:cs="Calibri"/>
        </w:rPr>
        <w:t>Unity 3d</w:t>
      </w:r>
      <w:r>
        <w:rPr>
          <w:rFonts w:ascii="Calibri" w:eastAsia="黑体" w:hAnsi="Calibri" w:cs="Calibri"/>
        </w:rPr>
        <w:t>游戏引擎介绍和设置</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Navigation - learn about the ins/out of the Editor. This is ongoing throughout the semester</w:t>
      </w:r>
    </w:p>
    <w:p w:rsidR="007730B0" w:rsidRDefault="00B360DB">
      <w:pPr>
        <w:widowControl/>
        <w:spacing w:line="400" w:lineRule="exact"/>
        <w:ind w:left="1200" w:firstLineChars="100" w:firstLine="210"/>
        <w:jc w:val="left"/>
        <w:rPr>
          <w:rFonts w:ascii="Calibri" w:eastAsia="黑体" w:hAnsi="Calibri" w:cs="Calibri"/>
        </w:rPr>
      </w:pPr>
      <w:r>
        <w:rPr>
          <w:rFonts w:ascii="Calibri" w:eastAsia="黑体" w:hAnsi="Calibri" w:cs="Calibri"/>
        </w:rPr>
        <w:t>导航</w:t>
      </w:r>
      <w:r>
        <w:rPr>
          <w:rFonts w:ascii="Calibri" w:eastAsia="黑体" w:hAnsi="Calibri" w:cs="Calibri"/>
        </w:rPr>
        <w:t>-</w:t>
      </w:r>
      <w:r>
        <w:rPr>
          <w:rFonts w:ascii="Calibri" w:eastAsia="黑体" w:hAnsi="Calibri" w:cs="Calibri"/>
        </w:rPr>
        <w:t>了解编辑器的输入和输出。该学习将贯穿项目全程。</w:t>
      </w:r>
    </w:p>
    <w:p w:rsidR="007730B0" w:rsidRDefault="00B360DB">
      <w:pPr>
        <w:widowControl/>
        <w:jc w:val="left"/>
        <w:rPr>
          <w:rFonts w:ascii="Calibri" w:eastAsia="黑体" w:hAnsi="Calibri" w:cs="Calibri"/>
        </w:rPr>
      </w:pPr>
      <w:r>
        <w:rPr>
          <w:rFonts w:ascii="Calibri" w:eastAsia="黑体" w:hAnsi="Calibri" w:cs="Calibri"/>
        </w:rPr>
        <w:br w:type="page"/>
      </w:r>
    </w:p>
    <w:p w:rsidR="007730B0" w:rsidRDefault="00B360DB">
      <w:pPr>
        <w:pStyle w:val="a8"/>
        <w:widowControl/>
        <w:numPr>
          <w:ilvl w:val="0"/>
          <w:numId w:val="13"/>
        </w:numPr>
        <w:spacing w:line="400" w:lineRule="exact"/>
        <w:ind w:firstLineChars="0"/>
        <w:jc w:val="left"/>
        <w:rPr>
          <w:rFonts w:ascii="Calibri" w:eastAsia="黑体" w:hAnsi="Calibri" w:cs="Calibri"/>
        </w:rPr>
      </w:pPr>
      <w:bookmarkStart w:id="15" w:name="OLE_LINK8"/>
      <w:bookmarkStart w:id="16" w:name="OLE_LINK7"/>
      <w:r>
        <w:rPr>
          <w:rFonts w:ascii="Calibri" w:eastAsia="黑体" w:hAnsi="Calibri" w:cs="Calibri"/>
        </w:rPr>
        <w:lastRenderedPageBreak/>
        <w:t>The Unity Store - learning to shop the store</w:t>
      </w:r>
      <w:bookmarkEnd w:id="15"/>
      <w:bookmarkEnd w:id="16"/>
    </w:p>
    <w:p w:rsidR="007730B0" w:rsidRDefault="00B360DB">
      <w:pPr>
        <w:widowControl/>
        <w:spacing w:line="400" w:lineRule="exact"/>
        <w:ind w:left="1620"/>
        <w:jc w:val="left"/>
        <w:rPr>
          <w:rFonts w:ascii="Calibri" w:eastAsia="黑体" w:hAnsi="Calibri" w:cs="Calibri"/>
        </w:rPr>
      </w:pPr>
      <w:r>
        <w:rPr>
          <w:rFonts w:ascii="Calibri" w:eastAsia="黑体" w:hAnsi="Calibri" w:cs="Calibri"/>
        </w:rPr>
        <w:t>Unity</w:t>
      </w:r>
      <w:r>
        <w:rPr>
          <w:rFonts w:ascii="Calibri" w:eastAsia="黑体" w:hAnsi="Calibri" w:cs="Calibri"/>
        </w:rPr>
        <w:t>商店</w:t>
      </w:r>
      <w:r>
        <w:rPr>
          <w:rFonts w:ascii="Calibri" w:eastAsia="黑体" w:hAnsi="Calibri" w:cs="Calibri"/>
        </w:rPr>
        <w:t>-</w:t>
      </w:r>
      <w:r>
        <w:rPr>
          <w:rFonts w:ascii="Calibri" w:eastAsia="黑体" w:hAnsi="Calibri" w:cs="Calibri"/>
        </w:rPr>
        <w:t>学会在软件商店里购物</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UI - Map out your clickable</w:t>
      </w:r>
    </w:p>
    <w:p w:rsidR="007730B0" w:rsidRDefault="00B360DB">
      <w:pPr>
        <w:widowControl/>
        <w:spacing w:line="400" w:lineRule="exact"/>
        <w:ind w:left="1620"/>
        <w:jc w:val="left"/>
        <w:rPr>
          <w:rFonts w:ascii="Calibri" w:eastAsia="黑体" w:hAnsi="Calibri" w:cs="Calibri"/>
        </w:rPr>
      </w:pPr>
      <w:r>
        <w:rPr>
          <w:rFonts w:ascii="Calibri" w:eastAsia="黑体" w:hAnsi="Calibri" w:cs="Calibri"/>
        </w:rPr>
        <w:t>用户界面</w:t>
      </w:r>
      <w:r>
        <w:rPr>
          <w:rFonts w:ascii="Calibri" w:eastAsia="黑体" w:hAnsi="Calibri" w:cs="Calibri"/>
        </w:rPr>
        <w:t>-</w:t>
      </w:r>
      <w:r>
        <w:rPr>
          <w:rFonts w:ascii="Calibri" w:eastAsia="黑体" w:hAnsi="Calibri" w:cs="Calibri"/>
        </w:rPr>
        <w:t>绘制可点击的地图</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Terrain, learning to paint and model</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rPr>
        <w:t>地形，学习绘画和建模</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 xml:space="preserve">Physics, lab project- </w:t>
      </w:r>
      <w:bookmarkStart w:id="17" w:name="OLE_LINK5"/>
      <w:bookmarkStart w:id="18" w:name="OLE_LINK6"/>
      <w:r>
        <w:rPr>
          <w:rFonts w:ascii="Calibri" w:eastAsia="黑体" w:hAnsi="Calibri" w:cs="Calibri"/>
        </w:rPr>
        <w:t>make a truck travel up a hill and on click command</w:t>
      </w:r>
      <w:bookmarkEnd w:id="17"/>
      <w:bookmarkEnd w:id="18"/>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rPr>
        <w:t>物理，实验室项目</w:t>
      </w:r>
      <w:r>
        <w:rPr>
          <w:rFonts w:ascii="Calibri" w:eastAsia="黑体" w:hAnsi="Calibri" w:cs="Calibri"/>
        </w:rPr>
        <w:t>-</w:t>
      </w:r>
      <w:r>
        <w:rPr>
          <w:rFonts w:ascii="Calibri" w:eastAsia="黑体" w:hAnsi="Calibri" w:cs="Calibri"/>
        </w:rPr>
        <w:t>让卡车行驶至山上并且点击命令</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Triggering Events - from opening/closing doors to</w:t>
      </w:r>
      <w:r>
        <w:rPr>
          <w:rFonts w:ascii="Calibri" w:eastAsia="黑体" w:hAnsi="Calibri" w:cs="Calibri"/>
        </w:rPr>
        <w:t xml:space="preserve"> fireworks and UX</w:t>
      </w:r>
    </w:p>
    <w:p w:rsidR="007730B0" w:rsidRDefault="00B360DB">
      <w:pPr>
        <w:pStyle w:val="a8"/>
        <w:widowControl/>
        <w:spacing w:line="400" w:lineRule="exact"/>
        <w:ind w:left="1620" w:firstLineChars="0" w:firstLine="0"/>
        <w:jc w:val="left"/>
        <w:rPr>
          <w:rFonts w:ascii="黑体" w:eastAsia="黑体" w:hAnsi="黑体" w:cs="Calibri"/>
        </w:rPr>
      </w:pPr>
      <w:r>
        <w:rPr>
          <w:rFonts w:ascii="黑体" w:eastAsia="黑体" w:hAnsi="黑体" w:cs="Calibri"/>
        </w:rPr>
        <w:t>触发事件</w:t>
      </w:r>
      <w:r>
        <w:rPr>
          <w:rFonts w:ascii="黑体" w:eastAsia="黑体" w:hAnsi="黑体" w:cs="Calibri"/>
        </w:rPr>
        <w:t>-</w:t>
      </w:r>
      <w:r>
        <w:rPr>
          <w:rFonts w:ascii="黑体" w:eastAsia="黑体" w:hAnsi="黑体" w:cs="Calibri"/>
        </w:rPr>
        <w:t>从开关门到烟花及用户体验</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Sequencer/Timeline Animations</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rPr>
        <w:t>程序装置</w:t>
      </w:r>
      <w:r>
        <w:rPr>
          <w:rFonts w:ascii="Calibri" w:eastAsia="黑体" w:hAnsi="Calibri" w:cs="Calibri"/>
        </w:rPr>
        <w:t>/</w:t>
      </w:r>
      <w:r>
        <w:rPr>
          <w:rFonts w:ascii="Calibri" w:eastAsia="黑体" w:hAnsi="Calibri" w:cs="Calibri"/>
        </w:rPr>
        <w:t>时间轴动画</w:t>
      </w:r>
    </w:p>
    <w:p w:rsidR="007730B0" w:rsidRDefault="00B360DB">
      <w:pPr>
        <w:pStyle w:val="a8"/>
        <w:widowControl/>
        <w:numPr>
          <w:ilvl w:val="0"/>
          <w:numId w:val="13"/>
        </w:numPr>
        <w:spacing w:line="400" w:lineRule="exact"/>
        <w:ind w:firstLineChars="0"/>
        <w:jc w:val="left"/>
        <w:rPr>
          <w:rFonts w:ascii="Calibri" w:eastAsia="黑体" w:hAnsi="Calibri" w:cs="Calibri"/>
        </w:rPr>
      </w:pPr>
      <w:r>
        <w:rPr>
          <w:rFonts w:ascii="Calibri" w:eastAsia="黑体" w:hAnsi="Calibri" w:cs="Calibri"/>
        </w:rPr>
        <w:t>Lab Time, ½ of all classes will be dedicated to 1 on 1 help and lab time</w:t>
      </w:r>
    </w:p>
    <w:p w:rsidR="007730B0" w:rsidRDefault="00B360DB">
      <w:pPr>
        <w:pStyle w:val="a8"/>
        <w:widowControl/>
        <w:spacing w:line="400" w:lineRule="exact"/>
        <w:ind w:left="1620" w:firstLineChars="0" w:firstLine="0"/>
        <w:jc w:val="left"/>
        <w:rPr>
          <w:rFonts w:ascii="Calibri" w:eastAsia="黑体" w:hAnsi="Calibri" w:cs="Calibri"/>
        </w:rPr>
      </w:pPr>
      <w:r>
        <w:rPr>
          <w:rFonts w:ascii="Calibri" w:eastAsia="黑体" w:hAnsi="Calibri" w:cs="Calibri"/>
        </w:rPr>
        <w:t>实验室时间，课程一半的时间将会用于一对一的辅导和实验时间</w:t>
      </w:r>
    </w:p>
    <w:p w:rsidR="007730B0" w:rsidRDefault="00B360DB">
      <w:pPr>
        <w:pStyle w:val="a8"/>
        <w:widowControl/>
        <w:numPr>
          <w:ilvl w:val="0"/>
          <w:numId w:val="9"/>
        </w:numPr>
        <w:spacing w:line="400" w:lineRule="exact"/>
        <w:ind w:firstLineChars="0"/>
        <w:jc w:val="left"/>
        <w:rPr>
          <w:rFonts w:ascii="Calibri" w:eastAsia="黑体" w:hAnsi="Calibri" w:cs="Calibri"/>
          <w:b/>
        </w:rPr>
      </w:pPr>
      <w:r>
        <w:rPr>
          <w:rFonts w:ascii="Calibri" w:eastAsia="黑体" w:hAnsi="Calibri" w:cs="Calibri"/>
          <w:b/>
        </w:rPr>
        <w:t>Project 3 - Create a supporting Scene that fits Project 2</w:t>
      </w:r>
    </w:p>
    <w:p w:rsidR="007730B0" w:rsidRDefault="00B360DB">
      <w:pPr>
        <w:pStyle w:val="a8"/>
        <w:widowControl/>
        <w:spacing w:line="400" w:lineRule="exact"/>
        <w:ind w:left="1200" w:firstLineChars="0" w:firstLine="0"/>
        <w:jc w:val="left"/>
        <w:rPr>
          <w:rFonts w:ascii="Calibri" w:eastAsia="黑体" w:hAnsi="Calibri" w:cs="Calibri"/>
        </w:rPr>
      </w:pPr>
      <w:r>
        <w:rPr>
          <w:rFonts w:ascii="Calibri" w:eastAsia="黑体" w:hAnsi="Calibri" w:cs="Calibri" w:hint="eastAsia"/>
        </w:rPr>
        <w:t>项目</w:t>
      </w:r>
      <w:r>
        <w:rPr>
          <w:rFonts w:ascii="Calibri" w:eastAsia="黑体" w:hAnsi="Calibri" w:cs="Calibri" w:hint="eastAsia"/>
        </w:rPr>
        <w:t>3-</w:t>
      </w:r>
      <w:r>
        <w:rPr>
          <w:rFonts w:ascii="Calibri" w:eastAsia="黑体" w:hAnsi="Calibri" w:cs="Calibri"/>
        </w:rPr>
        <w:t>创建适合项目</w:t>
      </w:r>
      <w:r>
        <w:rPr>
          <w:rFonts w:ascii="Calibri" w:eastAsia="黑体" w:hAnsi="Calibri" w:cs="Calibri"/>
        </w:rPr>
        <w:t>2</w:t>
      </w:r>
      <w:r>
        <w:rPr>
          <w:rFonts w:ascii="Calibri" w:eastAsia="黑体" w:hAnsi="Calibri" w:cs="Calibri"/>
        </w:rPr>
        <w:t>的支持场景</w:t>
      </w:r>
    </w:p>
    <w:p w:rsidR="007730B0" w:rsidRDefault="00B360DB">
      <w:pPr>
        <w:pStyle w:val="a8"/>
        <w:widowControl/>
        <w:numPr>
          <w:ilvl w:val="0"/>
          <w:numId w:val="9"/>
        </w:numPr>
        <w:spacing w:line="400" w:lineRule="exact"/>
        <w:ind w:firstLineChars="0"/>
        <w:jc w:val="left"/>
        <w:rPr>
          <w:rFonts w:ascii="Calibri" w:eastAsia="黑体" w:hAnsi="Calibri" w:cs="Calibri"/>
          <w:b/>
        </w:rPr>
      </w:pPr>
      <w:r>
        <w:rPr>
          <w:rFonts w:ascii="Calibri" w:eastAsia="黑体" w:hAnsi="Calibri" w:cs="Calibri"/>
          <w:b/>
        </w:rPr>
        <w:t xml:space="preserve"> Final Presentations</w:t>
      </w:r>
    </w:p>
    <w:p w:rsidR="007730B0" w:rsidRDefault="00B360DB">
      <w:pPr>
        <w:pStyle w:val="a8"/>
        <w:widowControl/>
        <w:spacing w:line="400" w:lineRule="exact"/>
        <w:ind w:left="1200" w:firstLineChars="0" w:firstLine="0"/>
        <w:jc w:val="left"/>
        <w:rPr>
          <w:rFonts w:ascii="Calibri" w:eastAsia="黑体" w:hAnsi="Calibri" w:cs="Calibri"/>
        </w:rPr>
      </w:pPr>
      <w:r>
        <w:rPr>
          <w:rFonts w:ascii="Calibri" w:eastAsia="黑体" w:hAnsi="Calibri" w:cs="Calibri"/>
        </w:rPr>
        <w:t>结课演讲</w:t>
      </w:r>
    </w:p>
    <w:p w:rsidR="007730B0" w:rsidRDefault="007730B0">
      <w:pPr>
        <w:widowControl/>
        <w:jc w:val="left"/>
        <w:rPr>
          <w:rFonts w:ascii="Calibri" w:eastAsia="黑体" w:hAnsi="Calibri" w:cs="Calibri"/>
          <w:color w:val="2E74B5" w:themeColor="accent1" w:themeShade="BF"/>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19" w:name="_Toc2173717"/>
      <w:r>
        <w:rPr>
          <w:rFonts w:ascii="Calibri" w:eastAsia="黑体" w:hAnsi="Calibri" w:hint="eastAsia"/>
          <w:b w:val="0"/>
          <w:color w:val="2F5496" w:themeColor="accent5" w:themeShade="BF"/>
          <w:sz w:val="30"/>
          <w:szCs w:val="30"/>
        </w:rPr>
        <w:t>海外生活</w:t>
      </w:r>
      <w:r>
        <w:rPr>
          <w:rFonts w:ascii="Calibri" w:eastAsia="黑体" w:hAnsi="Calibri" w:hint="eastAsia"/>
          <w:b w:val="0"/>
          <w:color w:val="2F5496" w:themeColor="accent5" w:themeShade="BF"/>
          <w:sz w:val="30"/>
          <w:szCs w:val="30"/>
        </w:rPr>
        <w:t>|Living Abroad</w:t>
      </w:r>
      <w:bookmarkEnd w:id="19"/>
    </w:p>
    <w:p w:rsidR="007730B0" w:rsidRDefault="00B360DB">
      <w:pPr>
        <w:pStyle w:val="a8"/>
        <w:widowControl/>
        <w:numPr>
          <w:ilvl w:val="0"/>
          <w:numId w:val="14"/>
        </w:numPr>
        <w:ind w:firstLineChars="0"/>
        <w:jc w:val="left"/>
        <w:rPr>
          <w:rFonts w:ascii="Calibri" w:eastAsia="黑体" w:hAnsi="Calibri" w:cs="Calibri"/>
          <w:color w:val="FF0066"/>
        </w:rPr>
      </w:pPr>
      <w:r>
        <w:rPr>
          <w:rFonts w:ascii="Calibri" w:eastAsia="黑体" w:hAnsi="Calibri" w:cs="Calibri" w:hint="eastAsia"/>
          <w:color w:val="FF0066"/>
        </w:rPr>
        <w:t>住宿餐饮</w:t>
      </w:r>
    </w:p>
    <w:p w:rsidR="007730B0" w:rsidRDefault="00B360DB">
      <w:pPr>
        <w:pStyle w:val="a8"/>
        <w:widowControl/>
        <w:spacing w:line="400" w:lineRule="exact"/>
        <w:ind w:leftChars="400" w:left="840"/>
        <w:jc w:val="left"/>
        <w:rPr>
          <w:rFonts w:ascii="Calibri" w:eastAsia="黑体" w:hAnsi="Calibri" w:cs="Calibri"/>
        </w:rPr>
      </w:pPr>
      <w:r>
        <w:rPr>
          <w:rFonts w:ascii="Calibri" w:eastAsia="黑体" w:hAnsi="Calibri" w:cs="Calibri" w:hint="eastAsia"/>
        </w:rPr>
        <w:t>项目期间，学生将统一入住</w:t>
      </w:r>
      <w:r>
        <w:rPr>
          <w:rFonts w:ascii="Calibri" w:eastAsia="黑体" w:hAnsi="Calibri" w:cs="Calibri"/>
        </w:rPr>
        <w:t>UCLA</w:t>
      </w:r>
      <w:r>
        <w:rPr>
          <w:rFonts w:ascii="Calibri" w:eastAsia="黑体" w:hAnsi="Calibri" w:cs="Calibri" w:hint="eastAsia"/>
        </w:rPr>
        <w:t>学生宿舍双人间或三人间，宿舍包含早餐。宿舍内设施齐全（除无空调外），步行距离可至</w:t>
      </w:r>
      <w:r>
        <w:rPr>
          <w:rFonts w:ascii="Calibri" w:eastAsia="黑体" w:hAnsi="Calibri" w:cs="Calibri"/>
        </w:rPr>
        <w:t>Westwood Village</w:t>
      </w:r>
      <w:r>
        <w:rPr>
          <w:rFonts w:ascii="Calibri" w:eastAsia="黑体" w:hAnsi="Calibri" w:cs="Calibri" w:hint="eastAsia"/>
        </w:rPr>
        <w:t>购物、餐饮和娱乐。学生个人生活费的高低取决于个人生活习惯和需求标准，一般每天人均餐饮消费约</w:t>
      </w:r>
      <w:r>
        <w:rPr>
          <w:rFonts w:ascii="Calibri" w:eastAsia="黑体" w:hAnsi="Calibri" w:cs="Calibri"/>
        </w:rPr>
        <w:t>20</w:t>
      </w:r>
      <w:r>
        <w:rPr>
          <w:rFonts w:ascii="Calibri" w:eastAsia="黑体" w:hAnsi="Calibri" w:cs="Calibri"/>
        </w:rPr>
        <w:t>至</w:t>
      </w:r>
      <w:r>
        <w:rPr>
          <w:rFonts w:ascii="Calibri" w:eastAsia="黑体" w:hAnsi="Calibri" w:cs="Calibri"/>
        </w:rPr>
        <w:t>30</w:t>
      </w:r>
      <w:r>
        <w:rPr>
          <w:rFonts w:ascii="Calibri" w:eastAsia="黑体" w:hAnsi="Calibri" w:cs="Calibri"/>
        </w:rPr>
        <w:t>美元。</w:t>
      </w:r>
    </w:p>
    <w:p w:rsidR="007730B0" w:rsidRDefault="007730B0">
      <w:pPr>
        <w:widowControl/>
        <w:spacing w:line="400" w:lineRule="exact"/>
        <w:jc w:val="left"/>
        <w:rPr>
          <w:rFonts w:ascii="Calibri" w:eastAsia="黑体" w:hAnsi="Calibri" w:cs="Calibri"/>
        </w:rPr>
      </w:pPr>
    </w:p>
    <w:p w:rsidR="007730B0" w:rsidRDefault="00B360DB">
      <w:pPr>
        <w:pStyle w:val="a8"/>
        <w:widowControl/>
        <w:numPr>
          <w:ilvl w:val="0"/>
          <w:numId w:val="14"/>
        </w:numPr>
        <w:ind w:firstLineChars="0"/>
        <w:jc w:val="left"/>
        <w:rPr>
          <w:rFonts w:ascii="Calibri" w:eastAsia="黑体" w:hAnsi="Calibri" w:cs="Calibri"/>
          <w:color w:val="FF0066"/>
        </w:rPr>
      </w:pPr>
      <w:r>
        <w:rPr>
          <w:rFonts w:ascii="Calibri" w:eastAsia="黑体" w:hAnsi="Calibri" w:cs="Calibri" w:hint="eastAsia"/>
          <w:color w:val="FF0066"/>
        </w:rPr>
        <w:t>课外生活</w:t>
      </w:r>
    </w:p>
    <w:p w:rsidR="007730B0" w:rsidRDefault="00B360DB">
      <w:pPr>
        <w:pStyle w:val="a8"/>
        <w:widowControl/>
        <w:spacing w:line="400" w:lineRule="exact"/>
        <w:ind w:leftChars="400" w:left="840"/>
        <w:jc w:val="left"/>
        <w:rPr>
          <w:rFonts w:ascii="Calibri" w:eastAsia="黑体" w:hAnsi="Calibri" w:cs="Calibri"/>
        </w:rPr>
      </w:pPr>
      <w:r>
        <w:rPr>
          <w:rFonts w:ascii="Calibri" w:eastAsia="黑体" w:hAnsi="Calibri" w:cs="Calibri" w:hint="eastAsia"/>
        </w:rPr>
        <w:t>课余时间，学生可以结伴一起参观比佛利山庄、威尼斯海滩、好莱坞环球影城、迪士尼乐园等知名景点。</w:t>
      </w:r>
    </w:p>
    <w:p w:rsidR="007730B0" w:rsidRDefault="007730B0">
      <w:pPr>
        <w:pStyle w:val="a8"/>
        <w:widowControl/>
        <w:spacing w:line="400" w:lineRule="exact"/>
        <w:ind w:leftChars="400" w:left="840" w:firstLine="602"/>
        <w:jc w:val="left"/>
        <w:rPr>
          <w:rFonts w:ascii="Calibri" w:eastAsia="黑体" w:hAnsi="Calibri"/>
          <w:b/>
          <w:color w:val="2F5496" w:themeColor="accent5" w:themeShade="BF"/>
          <w:sz w:val="30"/>
          <w:szCs w:val="30"/>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20" w:name="_Toc2173718"/>
      <w:r>
        <w:rPr>
          <w:rFonts w:ascii="Calibri" w:eastAsia="黑体" w:hAnsi="Calibri" w:hint="eastAsia"/>
          <w:b w:val="0"/>
          <w:color w:val="2F5496" w:themeColor="accent5" w:themeShade="BF"/>
          <w:sz w:val="30"/>
          <w:szCs w:val="30"/>
        </w:rPr>
        <w:t>项目费用</w:t>
      </w:r>
      <w:r>
        <w:rPr>
          <w:rFonts w:ascii="Calibri" w:eastAsia="黑体" w:hAnsi="Calibri" w:hint="eastAsia"/>
          <w:b w:val="0"/>
          <w:color w:val="2F5496" w:themeColor="accent5" w:themeShade="BF"/>
          <w:sz w:val="30"/>
          <w:szCs w:val="30"/>
        </w:rPr>
        <w:t>|</w:t>
      </w:r>
      <w:r>
        <w:rPr>
          <w:rFonts w:ascii="Calibri" w:eastAsia="黑体" w:hAnsi="Calibri"/>
          <w:b w:val="0"/>
          <w:color w:val="2F5496" w:themeColor="accent5" w:themeShade="BF"/>
          <w:sz w:val="30"/>
          <w:szCs w:val="30"/>
        </w:rPr>
        <w:t>Program Fee</w:t>
      </w:r>
      <w:bookmarkEnd w:id="20"/>
    </w:p>
    <w:p w:rsidR="007730B0" w:rsidRDefault="00B360DB">
      <w:pPr>
        <w:pStyle w:val="a8"/>
        <w:widowControl/>
        <w:numPr>
          <w:ilvl w:val="0"/>
          <w:numId w:val="15"/>
        </w:numPr>
        <w:spacing w:line="400" w:lineRule="exact"/>
        <w:ind w:firstLineChars="0"/>
        <w:jc w:val="left"/>
        <w:rPr>
          <w:rFonts w:ascii="Calibri" w:eastAsia="黑体" w:hAnsi="Calibri" w:cs="Calibri"/>
        </w:rPr>
      </w:pPr>
      <w:r>
        <w:rPr>
          <w:rFonts w:ascii="Calibri" w:eastAsia="黑体" w:hAnsi="Calibri" w:cs="Calibri"/>
        </w:rPr>
        <w:t>于第一批报名截止</w:t>
      </w:r>
      <w:r>
        <w:rPr>
          <w:rFonts w:ascii="Calibri" w:eastAsia="黑体" w:hAnsi="Calibri" w:cs="Calibri"/>
        </w:rPr>
        <w:t>时间之前报名费用为</w:t>
      </w:r>
      <w:r>
        <w:rPr>
          <w:rFonts w:ascii="Calibri" w:eastAsia="黑体" w:hAnsi="Calibri" w:cs="Calibri"/>
        </w:rPr>
        <w:t>6480</w:t>
      </w:r>
      <w:r>
        <w:rPr>
          <w:rFonts w:ascii="Calibri" w:eastAsia="黑体" w:hAnsi="Calibri" w:cs="Calibri"/>
        </w:rPr>
        <w:t>美元，项目代码：</w:t>
      </w:r>
      <w:r>
        <w:rPr>
          <w:rFonts w:ascii="Calibri" w:eastAsia="黑体" w:hAnsi="Calibri" w:cs="Calibri"/>
        </w:rPr>
        <w:t>OM26T-UCLA-GDP-1</w:t>
      </w:r>
    </w:p>
    <w:p w:rsidR="007730B0" w:rsidRDefault="00B360DB">
      <w:pPr>
        <w:pStyle w:val="a8"/>
        <w:widowControl/>
        <w:numPr>
          <w:ilvl w:val="0"/>
          <w:numId w:val="15"/>
        </w:numPr>
        <w:spacing w:line="400" w:lineRule="exact"/>
        <w:ind w:firstLineChars="0"/>
        <w:jc w:val="left"/>
        <w:rPr>
          <w:rFonts w:ascii="Calibri" w:eastAsia="黑体" w:hAnsi="Calibri" w:cs="Calibri"/>
        </w:rPr>
      </w:pPr>
      <w:r>
        <w:rPr>
          <w:rFonts w:ascii="Calibri" w:eastAsia="黑体" w:hAnsi="Calibri" w:cs="Calibri"/>
        </w:rPr>
        <w:t>于第二批报名截止时间之前报名费用为</w:t>
      </w:r>
      <w:r>
        <w:rPr>
          <w:rFonts w:ascii="Calibri" w:eastAsia="黑体" w:hAnsi="Calibri" w:cs="Calibri"/>
        </w:rPr>
        <w:t>6780</w:t>
      </w:r>
      <w:r>
        <w:rPr>
          <w:rFonts w:ascii="Calibri" w:eastAsia="黑体" w:hAnsi="Calibri" w:cs="Calibri"/>
        </w:rPr>
        <w:t>美元，项目代码：</w:t>
      </w:r>
      <w:r>
        <w:rPr>
          <w:rFonts w:ascii="Calibri" w:eastAsia="黑体" w:hAnsi="Calibri" w:cs="Calibri"/>
        </w:rPr>
        <w:t xml:space="preserve">OM26T-UCLA-GDP-2 </w:t>
      </w:r>
    </w:p>
    <w:p w:rsidR="007730B0" w:rsidRDefault="00B360DB">
      <w:pPr>
        <w:widowControl/>
        <w:jc w:val="left"/>
        <w:rPr>
          <w:rFonts w:ascii="Calibri" w:eastAsia="黑体" w:hAnsi="Calibri" w:cs="Calibri"/>
        </w:rPr>
      </w:pPr>
      <w:r>
        <w:rPr>
          <w:rFonts w:ascii="Calibri" w:eastAsia="黑体" w:hAnsi="Calibri" w:cs="Calibri"/>
        </w:rPr>
        <w:br w:type="page"/>
      </w:r>
    </w:p>
    <w:p w:rsidR="007730B0" w:rsidRDefault="00B360DB">
      <w:pPr>
        <w:pStyle w:val="a8"/>
        <w:numPr>
          <w:ilvl w:val="0"/>
          <w:numId w:val="16"/>
        </w:numPr>
        <w:spacing w:line="400" w:lineRule="exact"/>
        <w:ind w:leftChars="200" w:firstLineChars="0"/>
        <w:rPr>
          <w:rFonts w:ascii="Calibri" w:eastAsia="黑体" w:hAnsi="Calibri" w:cs="Calibri"/>
          <w:color w:val="FF0066"/>
        </w:rPr>
      </w:pPr>
      <w:r>
        <w:rPr>
          <w:rFonts w:ascii="Calibri" w:eastAsia="黑体" w:hAnsi="Calibri" w:cs="Calibri" w:hint="eastAsia"/>
          <w:color w:val="FF0066"/>
        </w:rPr>
        <w:lastRenderedPageBreak/>
        <w:t>项目费【包含】</w:t>
      </w:r>
    </w:p>
    <w:p w:rsidR="007730B0" w:rsidRDefault="00B360DB">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申请费、学费、课外活动费、接</w:t>
      </w:r>
      <w:r>
        <w:rPr>
          <w:rFonts w:ascii="Calibri" w:eastAsia="黑体" w:hAnsi="Calibri" w:cs="Calibri" w:hint="eastAsia"/>
          <w:color w:val="000000" w:themeColor="text1"/>
        </w:rPr>
        <w:t>送</w:t>
      </w:r>
      <w:bookmarkStart w:id="21" w:name="_GoBack"/>
      <w:bookmarkEnd w:id="21"/>
      <w:r>
        <w:rPr>
          <w:rFonts w:ascii="Calibri" w:eastAsia="黑体" w:hAnsi="Calibri" w:cs="Calibri" w:hint="eastAsia"/>
          <w:color w:val="000000" w:themeColor="text1"/>
        </w:rPr>
        <w:t>机费、住宿费及早餐费、海外保险费、服务费等</w:t>
      </w:r>
    </w:p>
    <w:p w:rsidR="007730B0" w:rsidRDefault="00B360DB">
      <w:pPr>
        <w:pStyle w:val="a8"/>
        <w:numPr>
          <w:ilvl w:val="0"/>
          <w:numId w:val="16"/>
        </w:numPr>
        <w:spacing w:line="400" w:lineRule="exact"/>
        <w:ind w:leftChars="200" w:firstLineChars="0"/>
        <w:rPr>
          <w:rFonts w:ascii="Calibri" w:eastAsia="黑体" w:hAnsi="Calibri" w:cs="Calibri"/>
          <w:color w:val="FF0066"/>
        </w:rPr>
      </w:pPr>
      <w:r>
        <w:rPr>
          <w:rFonts w:ascii="Calibri" w:eastAsia="黑体" w:hAnsi="Calibri" w:cs="Calibri" w:hint="eastAsia"/>
          <w:color w:val="FF0066"/>
        </w:rPr>
        <w:t>项目费【不含】</w:t>
      </w:r>
    </w:p>
    <w:p w:rsidR="007730B0" w:rsidRDefault="00B360DB">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午餐晚餐费、签证费、国际往返机票、个人消费等</w:t>
      </w:r>
    </w:p>
    <w:p w:rsidR="007730B0" w:rsidRDefault="007730B0">
      <w:pPr>
        <w:widowControl/>
        <w:spacing w:line="400" w:lineRule="exact"/>
        <w:jc w:val="left"/>
        <w:rPr>
          <w:rFonts w:ascii="Calibri" w:eastAsia="黑体" w:hAnsi="Calibri" w:cs="Calibri"/>
        </w:rPr>
      </w:pPr>
    </w:p>
    <w:p w:rsidR="007730B0" w:rsidRDefault="00B360DB">
      <w:pPr>
        <w:pStyle w:val="1"/>
        <w:numPr>
          <w:ilvl w:val="0"/>
          <w:numId w:val="1"/>
        </w:numPr>
        <w:spacing w:before="0" w:after="0" w:line="240" w:lineRule="auto"/>
        <w:rPr>
          <w:rFonts w:ascii="Calibri" w:eastAsia="黑体" w:hAnsi="Calibri"/>
          <w:b w:val="0"/>
          <w:color w:val="1F3864" w:themeColor="accent5" w:themeShade="80"/>
          <w:sz w:val="30"/>
          <w:szCs w:val="30"/>
        </w:rPr>
      </w:pPr>
      <w:bookmarkStart w:id="22" w:name="_Toc2173719"/>
      <w:bookmarkStart w:id="23" w:name="_Toc1464432"/>
      <w:r>
        <w:rPr>
          <w:rFonts w:ascii="Calibri" w:eastAsia="黑体" w:hAnsi="Calibri" w:hint="eastAsia"/>
          <w:b w:val="0"/>
          <w:color w:val="1F3864" w:themeColor="accent5" w:themeShade="80"/>
          <w:sz w:val="30"/>
          <w:szCs w:val="30"/>
        </w:rPr>
        <w:t>申请条件</w:t>
      </w:r>
      <w:r>
        <w:rPr>
          <w:rFonts w:ascii="Calibri" w:eastAsia="黑体" w:hAnsi="Calibri" w:hint="eastAsia"/>
          <w:b w:val="0"/>
          <w:color w:val="1F3864" w:themeColor="accent5" w:themeShade="80"/>
          <w:sz w:val="30"/>
          <w:szCs w:val="30"/>
        </w:rPr>
        <w:t>|Program</w:t>
      </w:r>
      <w:r w:rsidR="00FB2A92">
        <w:rPr>
          <w:rFonts w:ascii="Calibri" w:eastAsia="黑体" w:hAnsi="Calibri" w:hint="eastAsia"/>
          <w:b w:val="0"/>
          <w:color w:val="1F3864" w:themeColor="accent5" w:themeShade="80"/>
          <w:sz w:val="30"/>
          <w:szCs w:val="30"/>
        </w:rPr>
        <w:t xml:space="preserve"> </w:t>
      </w:r>
      <w:r>
        <w:rPr>
          <w:rFonts w:ascii="Calibri" w:eastAsia="黑体" w:hAnsi="Calibri" w:hint="eastAsia"/>
          <w:b w:val="0"/>
          <w:color w:val="1F3864" w:themeColor="accent5" w:themeShade="80"/>
          <w:sz w:val="30"/>
          <w:szCs w:val="30"/>
        </w:rPr>
        <w:t>Requirement</w:t>
      </w:r>
      <w:bookmarkEnd w:id="22"/>
      <w:bookmarkEnd w:id="23"/>
    </w:p>
    <w:p w:rsidR="007730B0" w:rsidRDefault="00B360DB">
      <w:pPr>
        <w:pStyle w:val="a8"/>
        <w:widowControl/>
        <w:numPr>
          <w:ilvl w:val="0"/>
          <w:numId w:val="17"/>
        </w:numPr>
        <w:spacing w:line="400" w:lineRule="exact"/>
        <w:ind w:firstLineChars="0"/>
        <w:jc w:val="left"/>
        <w:rPr>
          <w:rFonts w:ascii="Calibri" w:eastAsia="黑体" w:hAnsi="Calibri" w:cs="Calibri"/>
        </w:rPr>
      </w:pPr>
      <w:r>
        <w:rPr>
          <w:rFonts w:ascii="Calibri" w:eastAsia="黑体" w:hAnsi="Calibri" w:cs="Calibri" w:hint="eastAsia"/>
        </w:rPr>
        <w:t>报名资格</w:t>
      </w:r>
    </w:p>
    <w:p w:rsidR="007730B0" w:rsidRDefault="00B360DB">
      <w:pPr>
        <w:widowControl/>
        <w:spacing w:line="400" w:lineRule="exact"/>
        <w:ind w:leftChars="400" w:left="840"/>
        <w:jc w:val="left"/>
        <w:rPr>
          <w:rFonts w:ascii="Calibri" w:eastAsia="黑体" w:hAnsi="Calibri" w:cs="Calibri"/>
        </w:rPr>
      </w:pPr>
      <w:r>
        <w:rPr>
          <w:rFonts w:ascii="Calibri" w:eastAsia="黑体" w:hAnsi="Calibri" w:cs="Calibri"/>
        </w:rPr>
        <w:t xml:space="preserve">1. </w:t>
      </w:r>
      <w:r>
        <w:rPr>
          <w:rFonts w:ascii="Calibri" w:eastAsia="黑体" w:hAnsi="Calibri" w:cs="Calibri"/>
        </w:rPr>
        <w:t>全日制在校生，成绩优秀、品学端正</w:t>
      </w:r>
    </w:p>
    <w:p w:rsidR="007730B0" w:rsidRDefault="00B360DB">
      <w:pPr>
        <w:widowControl/>
        <w:spacing w:line="400" w:lineRule="exact"/>
        <w:ind w:leftChars="400" w:left="840"/>
        <w:jc w:val="left"/>
        <w:rPr>
          <w:rFonts w:ascii="Calibri" w:eastAsia="黑体" w:hAnsi="Calibri" w:cs="Calibri"/>
        </w:rPr>
      </w:pPr>
      <w:r>
        <w:rPr>
          <w:rFonts w:ascii="Calibri" w:eastAsia="黑体" w:hAnsi="Calibri" w:cs="Calibri"/>
        </w:rPr>
        <w:t xml:space="preserve">2. </w:t>
      </w:r>
      <w:r>
        <w:rPr>
          <w:rFonts w:ascii="Calibri" w:eastAsia="黑体" w:hAnsi="Calibri" w:cs="Calibri"/>
        </w:rPr>
        <w:t>身体健康，适应力强，能独立处理学习、生活事务</w:t>
      </w:r>
    </w:p>
    <w:p w:rsidR="007730B0" w:rsidRDefault="00B360DB">
      <w:pPr>
        <w:widowControl/>
        <w:spacing w:line="400" w:lineRule="exact"/>
        <w:ind w:leftChars="400" w:left="840"/>
        <w:jc w:val="left"/>
        <w:rPr>
          <w:rFonts w:ascii="Calibri" w:eastAsia="黑体" w:hAnsi="Calibri" w:cs="Calibri"/>
        </w:rPr>
      </w:pPr>
      <w:r>
        <w:rPr>
          <w:rFonts w:ascii="Calibri" w:eastAsia="黑体" w:hAnsi="Calibri" w:cs="Calibri"/>
        </w:rPr>
        <w:t xml:space="preserve">3. </w:t>
      </w:r>
      <w:r>
        <w:rPr>
          <w:rFonts w:ascii="Calibri" w:eastAsia="黑体" w:hAnsi="Calibri" w:cs="Calibri" w:hint="eastAsia"/>
        </w:rPr>
        <w:t>热爱</w:t>
      </w:r>
      <w:r>
        <w:rPr>
          <w:rFonts w:ascii="Calibri" w:eastAsia="黑体" w:hAnsi="Calibri" w:cs="Calibri"/>
        </w:rPr>
        <w:t>游戏，</w:t>
      </w:r>
      <w:r>
        <w:rPr>
          <w:rFonts w:ascii="Calibri" w:eastAsia="黑体" w:hAnsi="Calibri" w:cs="Calibri" w:hint="eastAsia"/>
        </w:rPr>
        <w:t>有强烈的求知欲，</w:t>
      </w:r>
      <w:r>
        <w:rPr>
          <w:rFonts w:ascii="Calibri" w:eastAsia="黑体" w:hAnsi="Calibri" w:cs="Calibri"/>
        </w:rPr>
        <w:t>学习</w:t>
      </w:r>
      <w:r>
        <w:rPr>
          <w:rFonts w:ascii="Calibri" w:eastAsia="黑体" w:hAnsi="Calibri" w:cs="Calibri" w:hint="eastAsia"/>
        </w:rPr>
        <w:t>和逻辑</w:t>
      </w:r>
      <w:r>
        <w:rPr>
          <w:rFonts w:ascii="Calibri" w:eastAsia="黑体" w:hAnsi="Calibri" w:cs="Calibri"/>
        </w:rPr>
        <w:t>能力强</w:t>
      </w:r>
    </w:p>
    <w:p w:rsidR="007730B0" w:rsidRDefault="00B360DB">
      <w:pPr>
        <w:widowControl/>
        <w:spacing w:line="400" w:lineRule="exact"/>
        <w:ind w:leftChars="400" w:left="840"/>
        <w:jc w:val="left"/>
        <w:rPr>
          <w:rFonts w:ascii="Calibri" w:eastAsia="黑体" w:hAnsi="Calibri" w:cs="Calibri"/>
        </w:rPr>
      </w:pPr>
      <w:r>
        <w:rPr>
          <w:rFonts w:ascii="Calibri" w:eastAsia="黑体" w:hAnsi="Calibri" w:cs="Calibri"/>
        </w:rPr>
        <w:t xml:space="preserve">4. </w:t>
      </w:r>
      <w:r>
        <w:rPr>
          <w:rFonts w:ascii="Calibri" w:eastAsia="黑体" w:hAnsi="Calibri" w:cs="Calibri"/>
        </w:rPr>
        <w:t>家庭具有一定经济基础，能够提供所需费用及经济担保</w:t>
      </w:r>
    </w:p>
    <w:p w:rsidR="007730B0" w:rsidRDefault="00B360DB">
      <w:pPr>
        <w:pStyle w:val="a8"/>
        <w:widowControl/>
        <w:numPr>
          <w:ilvl w:val="0"/>
          <w:numId w:val="17"/>
        </w:numPr>
        <w:spacing w:line="400" w:lineRule="exact"/>
        <w:ind w:firstLineChars="0"/>
        <w:jc w:val="left"/>
        <w:rPr>
          <w:rFonts w:ascii="Calibri" w:eastAsia="黑体" w:hAnsi="Calibri" w:cs="Calibri"/>
        </w:rPr>
      </w:pPr>
      <w:r>
        <w:rPr>
          <w:rFonts w:ascii="Calibri" w:eastAsia="黑体" w:hAnsi="Calibri" w:cs="Calibri" w:hint="eastAsia"/>
        </w:rPr>
        <w:t>成绩及语言要求</w:t>
      </w:r>
    </w:p>
    <w:p w:rsidR="007730B0" w:rsidRDefault="00B360DB">
      <w:pPr>
        <w:pStyle w:val="a8"/>
        <w:widowControl/>
        <w:numPr>
          <w:ilvl w:val="0"/>
          <w:numId w:val="18"/>
        </w:numPr>
        <w:spacing w:line="400" w:lineRule="exact"/>
        <w:ind w:firstLineChars="0"/>
        <w:jc w:val="left"/>
        <w:rPr>
          <w:rFonts w:ascii="Calibri" w:eastAsia="黑体" w:hAnsi="Calibri" w:cs="Calibri"/>
        </w:rPr>
      </w:pPr>
      <w:r>
        <w:rPr>
          <w:rFonts w:ascii="Calibri" w:eastAsia="黑体" w:hAnsi="Calibri" w:cs="Calibri"/>
        </w:rPr>
        <w:t>GPA 2.8/4.0</w:t>
      </w:r>
    </w:p>
    <w:p w:rsidR="007730B0" w:rsidRDefault="00B360DB">
      <w:pPr>
        <w:pStyle w:val="a8"/>
        <w:widowControl/>
        <w:numPr>
          <w:ilvl w:val="0"/>
          <w:numId w:val="18"/>
        </w:numPr>
        <w:spacing w:line="400" w:lineRule="exact"/>
        <w:ind w:firstLineChars="0"/>
        <w:jc w:val="left"/>
        <w:rPr>
          <w:rFonts w:ascii="Calibri" w:eastAsia="黑体" w:hAnsi="Calibri" w:cs="Calibri"/>
        </w:rPr>
      </w:pPr>
      <w:r>
        <w:rPr>
          <w:rFonts w:ascii="Calibri" w:eastAsia="黑体" w:hAnsi="Calibri" w:cs="Calibri" w:hint="eastAsia"/>
        </w:rPr>
        <w:t>C</w:t>
      </w:r>
      <w:r>
        <w:rPr>
          <w:rFonts w:ascii="Calibri" w:eastAsia="黑体" w:hAnsi="Calibri" w:cs="Calibri"/>
        </w:rPr>
        <w:t>ET 4 450</w:t>
      </w:r>
      <w:r>
        <w:rPr>
          <w:rFonts w:ascii="Calibri" w:eastAsia="黑体" w:hAnsi="Calibri" w:cs="Calibri" w:hint="eastAsia"/>
        </w:rPr>
        <w:t>及以上</w:t>
      </w:r>
    </w:p>
    <w:p w:rsidR="007730B0" w:rsidRDefault="00B360DB">
      <w:pPr>
        <w:pStyle w:val="a8"/>
        <w:widowControl/>
        <w:numPr>
          <w:ilvl w:val="0"/>
          <w:numId w:val="18"/>
        </w:numPr>
        <w:spacing w:line="400" w:lineRule="exact"/>
        <w:ind w:firstLineChars="0"/>
        <w:jc w:val="left"/>
        <w:rPr>
          <w:rFonts w:ascii="Calibri" w:eastAsia="黑体" w:hAnsi="Calibri" w:cs="Calibri"/>
        </w:rPr>
      </w:pPr>
      <w:r>
        <w:rPr>
          <w:rFonts w:ascii="Calibri" w:eastAsia="黑体" w:hAnsi="Calibri" w:cs="Calibri" w:hint="eastAsia"/>
        </w:rPr>
        <w:t>对项目感兴趣，但成绩及语言要求未完全达标的学生，可申请面试（笔试</w:t>
      </w:r>
      <w:r>
        <w:rPr>
          <w:rFonts w:ascii="Calibri" w:eastAsia="黑体" w:hAnsi="Calibri" w:cs="Calibri" w:hint="eastAsia"/>
        </w:rPr>
        <w:t>+</w:t>
      </w:r>
      <w:r>
        <w:rPr>
          <w:rFonts w:ascii="Calibri" w:eastAsia="黑体" w:hAnsi="Calibri" w:cs="Calibri" w:hint="eastAsia"/>
        </w:rPr>
        <w:t>口试）</w:t>
      </w:r>
    </w:p>
    <w:p w:rsidR="007730B0" w:rsidRDefault="00B360DB">
      <w:pPr>
        <w:pStyle w:val="a8"/>
        <w:widowControl/>
        <w:numPr>
          <w:ilvl w:val="0"/>
          <w:numId w:val="17"/>
        </w:numPr>
        <w:spacing w:line="400" w:lineRule="exact"/>
        <w:ind w:firstLineChars="0"/>
        <w:jc w:val="left"/>
        <w:rPr>
          <w:rFonts w:ascii="Calibri" w:eastAsia="黑体" w:hAnsi="Calibri" w:cs="Calibri"/>
        </w:rPr>
      </w:pPr>
      <w:r>
        <w:rPr>
          <w:rFonts w:ascii="Calibri" w:eastAsia="黑体" w:hAnsi="Calibri" w:cs="Calibri" w:hint="eastAsia"/>
        </w:rPr>
        <w:t>学术背景要求</w:t>
      </w:r>
    </w:p>
    <w:p w:rsidR="007730B0" w:rsidRDefault="00B360DB">
      <w:pPr>
        <w:pStyle w:val="a8"/>
        <w:widowControl/>
        <w:spacing w:line="400" w:lineRule="exact"/>
        <w:ind w:left="840" w:firstLineChars="0" w:firstLine="0"/>
        <w:jc w:val="left"/>
        <w:rPr>
          <w:rFonts w:ascii="Calibri" w:eastAsia="黑体" w:hAnsi="Calibri" w:cs="Calibri"/>
        </w:rPr>
      </w:pPr>
      <w:r>
        <w:rPr>
          <w:rFonts w:ascii="Calibri" w:eastAsia="黑体" w:hAnsi="Calibri" w:cs="Calibri" w:hint="eastAsia"/>
        </w:rPr>
        <w:t>有理工科专业背景为佳，如软件、计算机工程专业等，具备一定的编程相关知识和基础</w:t>
      </w:r>
    </w:p>
    <w:p w:rsidR="007730B0" w:rsidRDefault="00B360DB">
      <w:pPr>
        <w:pStyle w:val="a8"/>
        <w:widowControl/>
        <w:numPr>
          <w:ilvl w:val="0"/>
          <w:numId w:val="17"/>
        </w:numPr>
        <w:spacing w:line="400" w:lineRule="exact"/>
        <w:ind w:firstLineChars="0"/>
        <w:jc w:val="left"/>
        <w:rPr>
          <w:rFonts w:ascii="Calibri" w:eastAsia="黑体" w:hAnsi="Calibri" w:cs="Calibri"/>
        </w:rPr>
      </w:pPr>
      <w:r>
        <w:rPr>
          <w:rFonts w:ascii="Calibri" w:eastAsia="黑体" w:hAnsi="Calibri" w:cs="Calibri" w:hint="eastAsia"/>
        </w:rPr>
        <w:t>电脑配置要求</w:t>
      </w:r>
    </w:p>
    <w:p w:rsidR="007730B0" w:rsidRDefault="00B360DB">
      <w:pPr>
        <w:pStyle w:val="a8"/>
        <w:widowControl/>
        <w:numPr>
          <w:ilvl w:val="0"/>
          <w:numId w:val="19"/>
        </w:numPr>
        <w:spacing w:line="400" w:lineRule="exact"/>
        <w:ind w:firstLineChars="0"/>
        <w:jc w:val="left"/>
        <w:rPr>
          <w:rFonts w:ascii="Calibri" w:eastAsia="黑体" w:hAnsi="Calibri" w:cs="Calibri"/>
        </w:rPr>
      </w:pPr>
      <w:r>
        <w:rPr>
          <w:rFonts w:ascii="Calibri" w:eastAsia="黑体" w:hAnsi="Calibri" w:cs="Calibri" w:hint="eastAsia"/>
        </w:rPr>
        <w:t>操作系统：</w:t>
      </w:r>
      <w:r>
        <w:rPr>
          <w:rFonts w:ascii="Calibri" w:eastAsia="黑体" w:hAnsi="Calibri" w:cs="Calibri"/>
        </w:rPr>
        <w:t>For PC Windows 7 SP1+, 8, 10; For Mac OS X 10.9+.</w:t>
      </w:r>
    </w:p>
    <w:p w:rsidR="007730B0" w:rsidRDefault="00B360DB">
      <w:pPr>
        <w:pStyle w:val="a8"/>
        <w:widowControl/>
        <w:numPr>
          <w:ilvl w:val="0"/>
          <w:numId w:val="19"/>
        </w:numPr>
        <w:spacing w:line="400" w:lineRule="exact"/>
        <w:ind w:firstLineChars="0"/>
        <w:jc w:val="left"/>
        <w:rPr>
          <w:rFonts w:ascii="Calibri" w:eastAsia="黑体" w:hAnsi="Calibri" w:cs="Calibri"/>
        </w:rPr>
      </w:pPr>
      <w:r>
        <w:rPr>
          <w:rFonts w:ascii="Calibri" w:eastAsia="黑体" w:hAnsi="Calibri" w:cs="Calibri" w:hint="eastAsia"/>
        </w:rPr>
        <w:t>显卡：</w:t>
      </w:r>
      <w:r>
        <w:rPr>
          <w:rFonts w:ascii="Calibri" w:eastAsia="黑体" w:hAnsi="Calibri" w:cs="Calibri"/>
        </w:rPr>
        <w:t xml:space="preserve">Graphics card with DX9 (Shader model </w:t>
      </w:r>
      <w:r>
        <w:rPr>
          <w:rFonts w:ascii="Calibri" w:eastAsia="黑体" w:hAnsi="Calibri" w:cs="Calibri"/>
        </w:rPr>
        <w:t>3.0) or DX11 with feature level 9.3 capabilities.</w:t>
      </w:r>
    </w:p>
    <w:p w:rsidR="007730B0" w:rsidRDefault="00B360DB">
      <w:pPr>
        <w:pStyle w:val="a8"/>
        <w:widowControl/>
        <w:numPr>
          <w:ilvl w:val="0"/>
          <w:numId w:val="19"/>
        </w:numPr>
        <w:spacing w:line="400" w:lineRule="exact"/>
        <w:ind w:firstLineChars="0"/>
        <w:jc w:val="left"/>
        <w:rPr>
          <w:rFonts w:ascii="Calibri" w:eastAsia="黑体" w:hAnsi="Calibri" w:cs="Calibri"/>
        </w:rPr>
      </w:pPr>
      <w:r>
        <w:rPr>
          <w:rFonts w:ascii="Calibri" w:eastAsia="黑体" w:hAnsi="Calibri" w:cs="Calibri" w:hint="eastAsia"/>
        </w:rPr>
        <w:t>邮箱：</w:t>
      </w:r>
      <w:r>
        <w:rPr>
          <w:rFonts w:ascii="Calibri" w:eastAsia="黑体" w:hAnsi="Calibri" w:cs="Calibri"/>
        </w:rPr>
        <w:t>Google email is required</w:t>
      </w:r>
    </w:p>
    <w:p w:rsidR="007730B0" w:rsidRDefault="007730B0"/>
    <w:p w:rsidR="007730B0" w:rsidRDefault="00B360DB">
      <w:pPr>
        <w:pStyle w:val="1"/>
        <w:numPr>
          <w:ilvl w:val="0"/>
          <w:numId w:val="1"/>
        </w:numPr>
        <w:spacing w:before="0" w:after="0" w:line="240" w:lineRule="auto"/>
        <w:rPr>
          <w:rFonts w:ascii="Calibri" w:eastAsia="黑体" w:hAnsi="Calibri"/>
          <w:b w:val="0"/>
          <w:color w:val="1F3864" w:themeColor="accent5" w:themeShade="80"/>
          <w:sz w:val="30"/>
          <w:szCs w:val="30"/>
        </w:rPr>
      </w:pPr>
      <w:bookmarkStart w:id="24" w:name="_Toc1464433"/>
      <w:bookmarkStart w:id="25" w:name="_Toc2173720"/>
      <w:r>
        <w:rPr>
          <w:rFonts w:ascii="Calibri" w:eastAsia="黑体" w:hAnsi="Calibri" w:hint="eastAsia"/>
          <w:b w:val="0"/>
          <w:color w:val="1F3864" w:themeColor="accent5" w:themeShade="80"/>
          <w:sz w:val="30"/>
          <w:szCs w:val="30"/>
        </w:rPr>
        <w:t>申请材料</w:t>
      </w:r>
      <w:r>
        <w:rPr>
          <w:rFonts w:ascii="Calibri" w:eastAsia="黑体" w:hAnsi="Calibri" w:hint="eastAsia"/>
          <w:b w:val="0"/>
          <w:color w:val="1F3864" w:themeColor="accent5" w:themeShade="80"/>
          <w:sz w:val="30"/>
          <w:szCs w:val="30"/>
        </w:rPr>
        <w:t>|Materia</w:t>
      </w:r>
      <w:r>
        <w:rPr>
          <w:rFonts w:ascii="Calibri" w:eastAsia="黑体" w:hAnsi="Calibri" w:hint="eastAsia"/>
          <w:b w:val="0"/>
          <w:color w:val="1F3864" w:themeColor="accent5" w:themeShade="80"/>
          <w:sz w:val="30"/>
          <w:szCs w:val="30"/>
        </w:rPr>
        <w:t>l</w:t>
      </w:r>
      <w:r w:rsidR="00FB2A92">
        <w:rPr>
          <w:rFonts w:ascii="Calibri" w:eastAsia="黑体" w:hAnsi="Calibri" w:hint="eastAsia"/>
          <w:b w:val="0"/>
          <w:color w:val="1F3864" w:themeColor="accent5" w:themeShade="80"/>
          <w:sz w:val="30"/>
          <w:szCs w:val="30"/>
        </w:rPr>
        <w:t xml:space="preserve"> </w:t>
      </w:r>
      <w:r>
        <w:rPr>
          <w:rFonts w:ascii="Calibri" w:eastAsia="黑体" w:hAnsi="Calibri" w:hint="eastAsia"/>
          <w:b w:val="0"/>
          <w:color w:val="1F3864" w:themeColor="accent5" w:themeShade="80"/>
          <w:sz w:val="30"/>
          <w:szCs w:val="30"/>
        </w:rPr>
        <w:t>List</w:t>
      </w:r>
      <w:bookmarkEnd w:id="24"/>
      <w:bookmarkEnd w:id="25"/>
    </w:p>
    <w:p w:rsidR="007730B0" w:rsidRDefault="00B360DB">
      <w:pPr>
        <w:pStyle w:val="a8"/>
        <w:numPr>
          <w:ilvl w:val="0"/>
          <w:numId w:val="20"/>
        </w:numPr>
        <w:spacing w:line="400" w:lineRule="exact"/>
        <w:ind w:firstLineChars="0"/>
        <w:rPr>
          <w:rFonts w:ascii="黑体" w:eastAsia="黑体" w:hAnsi="黑体"/>
        </w:rPr>
      </w:pPr>
      <w:r>
        <w:rPr>
          <w:rFonts w:ascii="黑体" w:eastAsia="黑体" w:hAnsi="黑体" w:hint="eastAsia"/>
        </w:rPr>
        <w:t>项目报名表</w:t>
      </w:r>
    </w:p>
    <w:p w:rsidR="007730B0" w:rsidRDefault="00B360DB">
      <w:pPr>
        <w:pStyle w:val="a8"/>
        <w:numPr>
          <w:ilvl w:val="0"/>
          <w:numId w:val="20"/>
        </w:numPr>
        <w:spacing w:line="400" w:lineRule="exact"/>
        <w:ind w:firstLineChars="0"/>
        <w:rPr>
          <w:rFonts w:ascii="黑体" w:eastAsia="黑体" w:hAnsi="黑体"/>
        </w:rPr>
      </w:pPr>
      <w:r>
        <w:rPr>
          <w:rFonts w:ascii="黑体" w:eastAsia="黑体" w:hAnsi="黑体" w:hint="eastAsia"/>
        </w:rPr>
        <w:t>大学成绩单（英文）</w:t>
      </w:r>
    </w:p>
    <w:p w:rsidR="007730B0" w:rsidRDefault="00B360DB">
      <w:pPr>
        <w:pStyle w:val="a8"/>
        <w:numPr>
          <w:ilvl w:val="0"/>
          <w:numId w:val="20"/>
        </w:numPr>
        <w:spacing w:line="400" w:lineRule="exact"/>
        <w:ind w:firstLineChars="0"/>
        <w:rPr>
          <w:rFonts w:ascii="黑体" w:eastAsia="黑体" w:hAnsi="黑体"/>
        </w:rPr>
      </w:pPr>
      <w:r>
        <w:rPr>
          <w:rFonts w:ascii="黑体" w:eastAsia="黑体" w:hAnsi="黑体" w:hint="eastAsia"/>
        </w:rPr>
        <w:t>语言成绩单（英文）</w:t>
      </w:r>
    </w:p>
    <w:p w:rsidR="007730B0" w:rsidRDefault="00B360DB">
      <w:pPr>
        <w:pStyle w:val="a8"/>
        <w:numPr>
          <w:ilvl w:val="0"/>
          <w:numId w:val="20"/>
        </w:numPr>
        <w:spacing w:line="400" w:lineRule="exact"/>
        <w:ind w:firstLineChars="0"/>
        <w:rPr>
          <w:rFonts w:ascii="黑体" w:eastAsia="黑体" w:hAnsi="黑体"/>
        </w:rPr>
      </w:pPr>
      <w:r>
        <w:rPr>
          <w:rFonts w:ascii="黑体" w:eastAsia="黑体" w:hAnsi="黑体" w:hint="eastAsia"/>
        </w:rPr>
        <w:t>护照首页扫描件</w:t>
      </w:r>
    </w:p>
    <w:p w:rsidR="007730B0" w:rsidRDefault="00B360DB">
      <w:pPr>
        <w:widowControl/>
        <w:jc w:val="left"/>
        <w:rPr>
          <w:rFonts w:ascii="Calibri" w:eastAsia="黑体" w:hAnsi="Calibri" w:cs="Calibri"/>
        </w:rPr>
      </w:pPr>
      <w:r>
        <w:rPr>
          <w:rFonts w:ascii="Calibri" w:eastAsia="黑体" w:hAnsi="Calibri" w:cs="Calibri"/>
        </w:rPr>
        <w:br w:type="page"/>
      </w: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26" w:name="_Toc2173721"/>
      <w:r>
        <w:rPr>
          <w:rFonts w:ascii="Calibri" w:eastAsia="黑体" w:hAnsi="Calibri" w:hint="eastAsia"/>
          <w:b w:val="0"/>
          <w:color w:val="2F5496" w:themeColor="accent5" w:themeShade="BF"/>
          <w:sz w:val="30"/>
          <w:szCs w:val="30"/>
        </w:rPr>
        <w:lastRenderedPageBreak/>
        <w:t>申请流程</w:t>
      </w:r>
      <w:r>
        <w:rPr>
          <w:rFonts w:ascii="Calibri" w:eastAsia="黑体" w:hAnsi="Calibri" w:hint="eastAsia"/>
          <w:b w:val="0"/>
          <w:color w:val="2F5496" w:themeColor="accent5" w:themeShade="BF"/>
          <w:sz w:val="30"/>
          <w:szCs w:val="30"/>
        </w:rPr>
        <w:t>|</w:t>
      </w:r>
      <w:r>
        <w:rPr>
          <w:rFonts w:ascii="Calibri" w:eastAsia="黑体" w:hAnsi="Calibri"/>
          <w:b w:val="0"/>
          <w:color w:val="2F5496" w:themeColor="accent5" w:themeShade="BF"/>
          <w:sz w:val="30"/>
          <w:szCs w:val="30"/>
        </w:rPr>
        <w:t>Participation Process</w:t>
      </w:r>
      <w:bookmarkEnd w:id="26"/>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填写报名</w:t>
      </w:r>
      <w:r>
        <w:rPr>
          <w:rFonts w:ascii="Calibri" w:eastAsia="黑体" w:hAnsi="Calibri" w:cs="Calibri" w:hint="eastAsia"/>
        </w:rPr>
        <w:t>表</w:t>
      </w:r>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主办方将确认报名信息并对报名学生进行筛选，筛选包括但不限于面试或笔试等形式</w:t>
      </w:r>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缴纳项目费，并与主办方签订项目协议</w:t>
      </w:r>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主办方将为学生申请项目，并在学生获得录取后协助学生准备签证材料，并指</w:t>
      </w:r>
      <w:r>
        <w:rPr>
          <w:rFonts w:ascii="Calibri" w:eastAsia="黑体" w:hAnsi="Calibri" w:cs="Calibri" w:hint="eastAsia"/>
        </w:rPr>
        <w:t>导学生面签</w:t>
      </w:r>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协助购买往返国际机票</w:t>
      </w:r>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行前指导</w:t>
      </w:r>
    </w:p>
    <w:p w:rsidR="007730B0" w:rsidRDefault="00B360DB">
      <w:pPr>
        <w:pStyle w:val="a8"/>
        <w:numPr>
          <w:ilvl w:val="0"/>
          <w:numId w:val="21"/>
        </w:numPr>
        <w:spacing w:line="400" w:lineRule="exact"/>
        <w:ind w:firstLineChars="0"/>
        <w:jc w:val="left"/>
        <w:rPr>
          <w:rFonts w:ascii="Calibri" w:eastAsia="黑体" w:hAnsi="Calibri" w:cs="Calibri"/>
        </w:rPr>
      </w:pPr>
      <w:r>
        <w:rPr>
          <w:rFonts w:ascii="Calibri" w:eastAsia="黑体" w:hAnsi="Calibri" w:cs="Calibri" w:hint="eastAsia"/>
        </w:rPr>
        <w:t>出发</w:t>
      </w:r>
    </w:p>
    <w:p w:rsidR="007730B0" w:rsidRDefault="007730B0">
      <w:pPr>
        <w:widowControl/>
        <w:jc w:val="left"/>
        <w:rPr>
          <w:rFonts w:ascii="Calibri" w:eastAsia="黑体" w:hAnsi="Calibri" w:cs="Calibri"/>
        </w:rPr>
      </w:pPr>
    </w:p>
    <w:p w:rsidR="007730B0" w:rsidRDefault="00B360DB">
      <w:pPr>
        <w:pStyle w:val="1"/>
        <w:numPr>
          <w:ilvl w:val="0"/>
          <w:numId w:val="1"/>
        </w:numPr>
        <w:spacing w:before="0" w:after="0" w:line="240" w:lineRule="auto"/>
        <w:rPr>
          <w:rFonts w:ascii="Calibri" w:eastAsia="黑体" w:hAnsi="Calibri"/>
          <w:b w:val="0"/>
          <w:color w:val="2F5496" w:themeColor="accent5" w:themeShade="BF"/>
          <w:sz w:val="30"/>
          <w:szCs w:val="30"/>
        </w:rPr>
      </w:pPr>
      <w:bookmarkStart w:id="27" w:name="_Toc2173722"/>
      <w:r>
        <w:rPr>
          <w:rFonts w:ascii="Calibri" w:eastAsia="黑体" w:hAnsi="Calibri" w:hint="eastAsia"/>
          <w:b w:val="0"/>
          <w:color w:val="2F5496" w:themeColor="accent5" w:themeShade="BF"/>
          <w:sz w:val="30"/>
          <w:szCs w:val="30"/>
        </w:rPr>
        <w:t>报名方式</w:t>
      </w:r>
      <w:r>
        <w:rPr>
          <w:rFonts w:ascii="Calibri" w:eastAsia="黑体" w:hAnsi="Calibri" w:hint="eastAsia"/>
          <w:b w:val="0"/>
          <w:color w:val="2F5496" w:themeColor="accent5" w:themeShade="BF"/>
          <w:sz w:val="30"/>
          <w:szCs w:val="30"/>
        </w:rPr>
        <w:t>|Sign</w:t>
      </w:r>
      <w:r w:rsidR="00FB2A92">
        <w:rPr>
          <w:rFonts w:ascii="Calibri" w:eastAsia="黑体" w:hAnsi="Calibri" w:hint="eastAsia"/>
          <w:b w:val="0"/>
          <w:color w:val="2F5496" w:themeColor="accent5" w:themeShade="BF"/>
          <w:sz w:val="30"/>
          <w:szCs w:val="30"/>
        </w:rPr>
        <w:t xml:space="preserve"> </w:t>
      </w:r>
      <w:r>
        <w:rPr>
          <w:rFonts w:ascii="Calibri" w:eastAsia="黑体" w:hAnsi="Calibri" w:hint="eastAsia"/>
          <w:b w:val="0"/>
          <w:color w:val="2F5496" w:themeColor="accent5" w:themeShade="BF"/>
          <w:sz w:val="30"/>
          <w:szCs w:val="30"/>
        </w:rPr>
        <w:t>Up</w:t>
      </w:r>
      <w:bookmarkEnd w:id="27"/>
    </w:p>
    <w:p w:rsidR="007730B0" w:rsidRDefault="00B360DB">
      <w:pPr>
        <w:spacing w:line="400" w:lineRule="exact"/>
        <w:ind w:left="420"/>
        <w:jc w:val="left"/>
        <w:rPr>
          <w:rFonts w:ascii="Calibri" w:eastAsia="黑体" w:hAnsi="Calibri"/>
          <w:color w:val="000000" w:themeColor="text1"/>
          <w:szCs w:val="21"/>
        </w:rPr>
      </w:pPr>
      <w:bookmarkStart w:id="28" w:name="_Hlk1028925"/>
      <w:r>
        <w:rPr>
          <w:rFonts w:ascii="Calibri" w:eastAsia="黑体" w:hAnsi="Calibri" w:hint="eastAsia"/>
          <w:color w:val="000000" w:themeColor="text1"/>
          <w:szCs w:val="21"/>
        </w:rPr>
        <w:t>加州大学洛杉矶分校游戏定制项目遴选中心</w:t>
      </w:r>
    </w:p>
    <w:p w:rsidR="007730B0" w:rsidRDefault="00B360DB">
      <w:pPr>
        <w:pStyle w:val="a8"/>
        <w:numPr>
          <w:ilvl w:val="0"/>
          <w:numId w:val="22"/>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报名链接：</w:t>
      </w:r>
      <w:hyperlink r:id="rId10" w:history="1">
        <w:r>
          <w:rPr>
            <w:rStyle w:val="a6"/>
            <w:rFonts w:ascii="Calibri" w:eastAsia="黑体" w:hAnsi="Calibri"/>
            <w:szCs w:val="21"/>
          </w:rPr>
          <w:t>http://apply.xf-world.org/</w:t>
        </w:r>
      </w:hyperlink>
    </w:p>
    <w:p w:rsidR="007730B0" w:rsidRDefault="00B360DB">
      <w:pPr>
        <w:pStyle w:val="a8"/>
        <w:numPr>
          <w:ilvl w:val="0"/>
          <w:numId w:val="22"/>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咨询邮箱：</w:t>
      </w:r>
      <w:hyperlink r:id="rId11" w:history="1">
        <w:r>
          <w:rPr>
            <w:rStyle w:val="a6"/>
            <w:rFonts w:ascii="Calibri" w:eastAsia="黑体" w:hAnsi="Calibri" w:hint="eastAsia"/>
            <w:szCs w:val="21"/>
          </w:rPr>
          <w:t>bjdq</w:t>
        </w:r>
        <w:r>
          <w:rPr>
            <w:rStyle w:val="a6"/>
            <w:rFonts w:ascii="Calibri" w:eastAsia="黑体" w:hAnsi="Calibri"/>
            <w:szCs w:val="21"/>
          </w:rPr>
          <w:t>@xf-world.org</w:t>
        </w:r>
      </w:hyperlink>
    </w:p>
    <w:p w:rsidR="007730B0" w:rsidRDefault="00B360DB">
      <w:pPr>
        <w:pStyle w:val="a8"/>
        <w:numPr>
          <w:ilvl w:val="0"/>
          <w:numId w:val="22"/>
        </w:numPr>
        <w:spacing w:line="400" w:lineRule="exact"/>
        <w:ind w:firstLineChars="0"/>
        <w:jc w:val="left"/>
        <w:rPr>
          <w:rFonts w:ascii="Calibri" w:eastAsia="黑体" w:hAnsi="Calibri"/>
          <w:color w:val="000000" w:themeColor="text1"/>
          <w:szCs w:val="21"/>
        </w:rPr>
      </w:pPr>
      <w:r>
        <w:rPr>
          <w:rFonts w:ascii="Calibri" w:eastAsia="黑体" w:hAnsi="Calibri" w:hint="eastAsia"/>
          <w:color w:val="000000" w:themeColor="text1"/>
          <w:szCs w:val="21"/>
        </w:rPr>
        <w:t>咨询电话：</w:t>
      </w:r>
      <w:r>
        <w:rPr>
          <w:rFonts w:ascii="Calibri" w:eastAsia="黑体" w:hAnsi="Calibri"/>
          <w:color w:val="000000" w:themeColor="text1"/>
          <w:szCs w:val="21"/>
        </w:rPr>
        <w:t>010-80698305-812 /13681049711</w:t>
      </w:r>
      <w:r>
        <w:rPr>
          <w:rFonts w:ascii="Calibri" w:eastAsia="黑体" w:hAnsi="Calibri" w:hint="eastAsia"/>
          <w:color w:val="000000" w:themeColor="text1"/>
          <w:szCs w:val="21"/>
        </w:rPr>
        <w:t>胡老师</w:t>
      </w:r>
    </w:p>
    <w:p w:rsidR="007730B0" w:rsidRDefault="00B360DB">
      <w:pPr>
        <w:pStyle w:val="a8"/>
        <w:numPr>
          <w:ilvl w:val="0"/>
          <w:numId w:val="2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咨询</w:t>
      </w:r>
      <w:r>
        <w:rPr>
          <w:rFonts w:ascii="Calibri" w:eastAsia="黑体" w:hAnsi="Calibri" w:hint="eastAsia"/>
          <w:color w:val="000000" w:themeColor="text1"/>
          <w:szCs w:val="21"/>
        </w:rPr>
        <w:t>Q</w:t>
      </w:r>
      <w:r>
        <w:rPr>
          <w:rFonts w:ascii="Calibri" w:eastAsia="黑体" w:hAnsi="Calibri"/>
          <w:color w:val="000000" w:themeColor="text1"/>
          <w:szCs w:val="21"/>
        </w:rPr>
        <w:t>Q</w:t>
      </w:r>
      <w:r>
        <w:rPr>
          <w:rFonts w:ascii="Calibri" w:eastAsia="黑体" w:hAnsi="Calibri" w:hint="eastAsia"/>
          <w:color w:val="000000" w:themeColor="text1"/>
          <w:szCs w:val="21"/>
        </w:rPr>
        <w:t>：</w:t>
      </w:r>
      <w:r>
        <w:rPr>
          <w:rFonts w:ascii="Calibri" w:eastAsia="黑体" w:hAnsi="Calibri"/>
          <w:color w:val="000000" w:themeColor="text1"/>
          <w:szCs w:val="21"/>
        </w:rPr>
        <w:t>1491678764</w:t>
      </w:r>
      <w:r>
        <w:rPr>
          <w:rFonts w:ascii="Calibri" w:eastAsia="黑体" w:hAnsi="Calibri" w:hint="eastAsia"/>
          <w:color w:val="000000" w:themeColor="text1"/>
          <w:szCs w:val="21"/>
        </w:rPr>
        <w:t>（申请时请备注所在院校</w:t>
      </w:r>
      <w:r>
        <w:rPr>
          <w:rFonts w:ascii="Calibri" w:eastAsia="黑体" w:hAnsi="Calibri" w:hint="eastAsia"/>
          <w:color w:val="000000" w:themeColor="text1"/>
          <w:szCs w:val="21"/>
        </w:rPr>
        <w:t>+</w:t>
      </w:r>
      <w:r>
        <w:rPr>
          <w:rFonts w:ascii="Calibri" w:eastAsia="黑体" w:hAnsi="Calibri" w:hint="eastAsia"/>
          <w:color w:val="000000" w:themeColor="text1"/>
          <w:szCs w:val="21"/>
        </w:rPr>
        <w:t>姓名）</w:t>
      </w:r>
    </w:p>
    <w:p w:rsidR="007730B0" w:rsidRDefault="00B360DB">
      <w:pPr>
        <w:widowControl/>
        <w:jc w:val="left"/>
        <w:rPr>
          <w:rFonts w:ascii="Calibri" w:eastAsia="黑体" w:hAnsi="Calibri"/>
          <w:color w:val="000000" w:themeColor="text1"/>
          <w:szCs w:val="21"/>
        </w:rPr>
      </w:pPr>
      <w:r>
        <w:rPr>
          <w:rFonts w:ascii="Calibri" w:eastAsia="黑体" w:hAnsi="Calibri"/>
          <w:color w:val="000000" w:themeColor="text1"/>
          <w:szCs w:val="21"/>
        </w:rPr>
        <w:br w:type="page"/>
      </w:r>
    </w:p>
    <w:p w:rsidR="007730B0" w:rsidRDefault="00B360DB">
      <w:pPr>
        <w:pStyle w:val="1"/>
        <w:numPr>
          <w:ilvl w:val="0"/>
          <w:numId w:val="1"/>
        </w:numPr>
        <w:spacing w:before="0" w:after="0" w:line="240" w:lineRule="auto"/>
        <w:rPr>
          <w:rFonts w:ascii="Calibri" w:eastAsia="黑体" w:hAnsi="Calibri"/>
          <w:b w:val="0"/>
          <w:color w:val="404040" w:themeColor="text1" w:themeTint="BF"/>
          <w:sz w:val="32"/>
          <w:szCs w:val="30"/>
        </w:rPr>
      </w:pPr>
      <w:bookmarkStart w:id="29" w:name="_Toc2173723"/>
      <w:bookmarkEnd w:id="28"/>
      <w:r>
        <w:rPr>
          <w:rFonts w:ascii="Calibri" w:eastAsia="黑体" w:hAnsi="Calibri"/>
          <w:b w:val="0"/>
          <w:color w:val="404040" w:themeColor="text1" w:themeTint="BF"/>
          <w:sz w:val="32"/>
          <w:szCs w:val="30"/>
        </w:rPr>
        <w:lastRenderedPageBreak/>
        <w:t>附件</w:t>
      </w:r>
      <w:r>
        <w:rPr>
          <w:rFonts w:ascii="Calibri" w:eastAsia="黑体" w:hAnsi="Calibri"/>
          <w:b w:val="0"/>
          <w:color w:val="404040" w:themeColor="text1" w:themeTint="BF"/>
          <w:sz w:val="32"/>
          <w:szCs w:val="30"/>
        </w:rPr>
        <w:t>1·</w:t>
      </w:r>
      <w:bookmarkStart w:id="30" w:name="_Toc1034847"/>
      <w:r>
        <w:rPr>
          <w:rFonts w:ascii="Calibri" w:eastAsia="黑体" w:hAnsi="Calibri" w:hint="eastAsia"/>
          <w:b w:val="0"/>
          <w:color w:val="404040" w:themeColor="text1" w:themeTint="BF"/>
          <w:sz w:val="32"/>
          <w:szCs w:val="30"/>
        </w:rPr>
        <w:t>课程表</w:t>
      </w:r>
      <w:r>
        <w:rPr>
          <w:rFonts w:ascii="Calibri" w:eastAsia="黑体" w:hAnsi="Calibri" w:hint="eastAsia"/>
          <w:b w:val="0"/>
          <w:color w:val="404040" w:themeColor="text1" w:themeTint="BF"/>
          <w:sz w:val="32"/>
          <w:szCs w:val="30"/>
        </w:rPr>
        <w:t>|Course</w:t>
      </w:r>
      <w:bookmarkEnd w:id="30"/>
      <w:r w:rsidR="00730BF4">
        <w:rPr>
          <w:rFonts w:ascii="Calibri" w:eastAsia="黑体" w:hAnsi="Calibri" w:hint="eastAsia"/>
          <w:b w:val="0"/>
          <w:color w:val="404040" w:themeColor="text1" w:themeTint="BF"/>
          <w:sz w:val="32"/>
          <w:szCs w:val="30"/>
        </w:rPr>
        <w:t xml:space="preserve"> </w:t>
      </w:r>
      <w:r>
        <w:rPr>
          <w:rFonts w:ascii="Calibri" w:eastAsia="黑体" w:hAnsi="Calibri"/>
          <w:b w:val="0"/>
          <w:color w:val="404040" w:themeColor="text1" w:themeTint="BF"/>
          <w:sz w:val="32"/>
          <w:szCs w:val="30"/>
        </w:rPr>
        <w:t>S</w:t>
      </w:r>
      <w:r>
        <w:rPr>
          <w:rFonts w:ascii="Calibri" w:eastAsia="黑体" w:hAnsi="Calibri" w:hint="eastAsia"/>
          <w:b w:val="0"/>
          <w:color w:val="404040" w:themeColor="text1" w:themeTint="BF"/>
          <w:sz w:val="32"/>
          <w:szCs w:val="30"/>
        </w:rPr>
        <w:t>ch</w:t>
      </w:r>
      <w:r>
        <w:rPr>
          <w:rFonts w:ascii="Calibri" w:eastAsia="黑体" w:hAnsi="Calibri"/>
          <w:b w:val="0"/>
          <w:color w:val="404040" w:themeColor="text1" w:themeTint="BF"/>
          <w:sz w:val="32"/>
          <w:szCs w:val="30"/>
        </w:rPr>
        <w:t>e</w:t>
      </w:r>
      <w:r>
        <w:rPr>
          <w:rFonts w:ascii="Calibri" w:eastAsia="黑体" w:hAnsi="Calibri" w:hint="eastAsia"/>
          <w:b w:val="0"/>
          <w:color w:val="404040" w:themeColor="text1" w:themeTint="BF"/>
          <w:sz w:val="32"/>
          <w:szCs w:val="30"/>
        </w:rPr>
        <w:t>dul</w:t>
      </w:r>
      <w:r>
        <w:rPr>
          <w:rFonts w:ascii="Calibri" w:eastAsia="黑体" w:hAnsi="Calibri"/>
          <w:b w:val="0"/>
          <w:color w:val="404040" w:themeColor="text1" w:themeTint="BF"/>
          <w:sz w:val="32"/>
          <w:szCs w:val="30"/>
        </w:rPr>
        <w:t>e Sample</w:t>
      </w:r>
      <w:bookmarkEnd w:id="29"/>
    </w:p>
    <w:p w:rsidR="007730B0" w:rsidRDefault="007730B0">
      <w:bookmarkStart w:id="31" w:name="OLE_LINK2"/>
      <w:bookmarkStart w:id="32" w:name="OLE_LINK1"/>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2174"/>
        <w:gridCol w:w="1860"/>
        <w:gridCol w:w="1860"/>
        <w:gridCol w:w="1860"/>
      </w:tblGrid>
      <w:tr w:rsidR="007730B0">
        <w:trPr>
          <w:trHeight w:val="569"/>
        </w:trPr>
        <w:tc>
          <w:tcPr>
            <w:tcW w:w="1972" w:type="dxa"/>
            <w:shd w:val="clear" w:color="auto" w:fill="auto"/>
            <w:noWrap/>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Week 1</w:t>
            </w:r>
          </w:p>
        </w:tc>
        <w:tc>
          <w:tcPr>
            <w:tcW w:w="2174"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Monday </w:t>
            </w:r>
            <w:r>
              <w:rPr>
                <w:rFonts w:ascii="Calibri" w:eastAsia="宋体" w:hAnsi="Calibri" w:cs="Calibri"/>
                <w:color w:val="000000"/>
                <w:kern w:val="0"/>
                <w:sz w:val="20"/>
                <w:szCs w:val="20"/>
              </w:rPr>
              <w:br/>
              <w:t>07/29/19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Tuesday</w:t>
            </w:r>
            <w:r>
              <w:rPr>
                <w:rFonts w:ascii="Calibri" w:eastAsia="宋体" w:hAnsi="Calibri" w:cs="Calibri"/>
                <w:color w:val="000000"/>
                <w:kern w:val="0"/>
                <w:sz w:val="20"/>
                <w:szCs w:val="20"/>
              </w:rPr>
              <w:br/>
              <w:t>07/30/19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Wednesday </w:t>
            </w:r>
            <w:r>
              <w:rPr>
                <w:rFonts w:ascii="Calibri" w:eastAsia="宋体" w:hAnsi="Calibri" w:cs="Calibri"/>
                <w:color w:val="000000"/>
                <w:kern w:val="0"/>
                <w:sz w:val="20"/>
                <w:szCs w:val="20"/>
              </w:rPr>
              <w:br/>
              <w:t>07/31/19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Thursday </w:t>
            </w:r>
            <w:r>
              <w:rPr>
                <w:rFonts w:ascii="Calibri" w:eastAsia="宋体" w:hAnsi="Calibri" w:cs="Calibri"/>
                <w:color w:val="000000"/>
                <w:kern w:val="0"/>
                <w:sz w:val="20"/>
                <w:szCs w:val="20"/>
              </w:rPr>
              <w:br/>
              <w:t>08/01/19</w:t>
            </w:r>
          </w:p>
        </w:tc>
      </w:tr>
      <w:tr w:rsidR="007730B0">
        <w:trPr>
          <w:trHeight w:val="599"/>
        </w:trPr>
        <w:tc>
          <w:tcPr>
            <w:tcW w:w="1972" w:type="dxa"/>
            <w:vMerge w:val="restart"/>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9:00 am - 12:00 pm</w:t>
            </w:r>
          </w:p>
        </w:tc>
        <w:tc>
          <w:tcPr>
            <w:tcW w:w="2174" w:type="dxa"/>
            <w:shd w:val="clear" w:color="000000" w:fill="FF6699"/>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Welcome Breakfast</w:t>
            </w:r>
            <w:r>
              <w:rPr>
                <w:rFonts w:ascii="Calibri" w:eastAsia="宋体" w:hAnsi="Calibri" w:cs="Calibri"/>
                <w:color w:val="000000"/>
                <w:kern w:val="0"/>
                <w:sz w:val="20"/>
                <w:szCs w:val="20"/>
              </w:rPr>
              <w:br/>
              <w:t>&amp;Prog. Orientation</w:t>
            </w:r>
          </w:p>
        </w:tc>
        <w:tc>
          <w:tcPr>
            <w:tcW w:w="1860" w:type="dxa"/>
            <w:vMerge w:val="restart"/>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2</w:t>
            </w:r>
          </w:p>
        </w:tc>
        <w:tc>
          <w:tcPr>
            <w:tcW w:w="1860" w:type="dxa"/>
            <w:vMerge w:val="restart"/>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3</w:t>
            </w:r>
          </w:p>
        </w:tc>
        <w:tc>
          <w:tcPr>
            <w:tcW w:w="1860" w:type="dxa"/>
            <w:vMerge w:val="restart"/>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4</w:t>
            </w:r>
          </w:p>
        </w:tc>
      </w:tr>
      <w:tr w:rsidR="007730B0">
        <w:trPr>
          <w:trHeight w:val="599"/>
        </w:trPr>
        <w:tc>
          <w:tcPr>
            <w:tcW w:w="1972" w:type="dxa"/>
            <w:vMerge/>
            <w:vAlign w:val="center"/>
          </w:tcPr>
          <w:p w:rsidR="007730B0" w:rsidRDefault="007730B0">
            <w:pPr>
              <w:widowControl/>
              <w:jc w:val="left"/>
              <w:rPr>
                <w:rFonts w:ascii="Calibri" w:eastAsia="宋体" w:hAnsi="Calibri" w:cs="Calibri"/>
                <w:color w:val="003366"/>
                <w:kern w:val="0"/>
                <w:sz w:val="20"/>
                <w:szCs w:val="20"/>
              </w:rPr>
            </w:pPr>
          </w:p>
        </w:tc>
        <w:tc>
          <w:tcPr>
            <w:tcW w:w="2174"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Game Design </w:t>
            </w:r>
            <w:r>
              <w:rPr>
                <w:rFonts w:ascii="Calibri" w:eastAsia="宋体" w:hAnsi="Calibri" w:cs="Calibri"/>
                <w:color w:val="000000"/>
                <w:kern w:val="0"/>
                <w:sz w:val="20"/>
                <w:szCs w:val="20"/>
              </w:rPr>
              <w:br/>
              <w:t>Session 1</w:t>
            </w:r>
          </w:p>
        </w:tc>
        <w:tc>
          <w:tcPr>
            <w:tcW w:w="1860" w:type="dxa"/>
            <w:vMerge/>
            <w:vAlign w:val="center"/>
          </w:tcPr>
          <w:p w:rsidR="007730B0" w:rsidRDefault="007730B0">
            <w:pPr>
              <w:widowControl/>
              <w:jc w:val="left"/>
              <w:rPr>
                <w:rFonts w:ascii="Calibri" w:eastAsia="宋体" w:hAnsi="Calibri" w:cs="Calibri"/>
                <w:color w:val="000000"/>
                <w:kern w:val="0"/>
                <w:sz w:val="20"/>
                <w:szCs w:val="20"/>
              </w:rPr>
            </w:pPr>
          </w:p>
        </w:tc>
        <w:tc>
          <w:tcPr>
            <w:tcW w:w="1860" w:type="dxa"/>
            <w:vMerge/>
            <w:vAlign w:val="center"/>
          </w:tcPr>
          <w:p w:rsidR="007730B0" w:rsidRDefault="007730B0">
            <w:pPr>
              <w:widowControl/>
              <w:jc w:val="left"/>
              <w:rPr>
                <w:rFonts w:ascii="Calibri" w:eastAsia="宋体" w:hAnsi="Calibri" w:cs="Calibri"/>
                <w:color w:val="000000"/>
                <w:kern w:val="0"/>
                <w:sz w:val="20"/>
                <w:szCs w:val="20"/>
              </w:rPr>
            </w:pPr>
          </w:p>
        </w:tc>
        <w:tc>
          <w:tcPr>
            <w:tcW w:w="1860" w:type="dxa"/>
            <w:vMerge/>
            <w:vAlign w:val="center"/>
          </w:tcPr>
          <w:p w:rsidR="007730B0" w:rsidRDefault="007730B0">
            <w:pPr>
              <w:widowControl/>
              <w:jc w:val="left"/>
              <w:rPr>
                <w:rFonts w:ascii="Calibri" w:eastAsia="宋体" w:hAnsi="Calibri" w:cs="Calibri"/>
                <w:color w:val="000000"/>
                <w:kern w:val="0"/>
                <w:sz w:val="20"/>
                <w:szCs w:val="20"/>
              </w:rPr>
            </w:pPr>
          </w:p>
        </w:tc>
      </w:tr>
      <w:tr w:rsidR="007730B0">
        <w:trPr>
          <w:trHeight w:val="284"/>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12:00 pm - 1:00 pm</w:t>
            </w:r>
          </w:p>
        </w:tc>
        <w:tc>
          <w:tcPr>
            <w:tcW w:w="2174"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r>
      <w:tr w:rsidR="007730B0">
        <w:trPr>
          <w:trHeight w:val="628"/>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1:00 pm - 4:00 pm</w:t>
            </w:r>
          </w:p>
        </w:tc>
        <w:tc>
          <w:tcPr>
            <w:tcW w:w="2174" w:type="dxa"/>
            <w:shd w:val="clear" w:color="000000" w:fill="92D05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Campus Tour </w:t>
            </w:r>
            <w:r>
              <w:rPr>
                <w:rFonts w:ascii="Calibri" w:eastAsia="宋体" w:hAnsi="Calibri" w:cs="Calibri"/>
                <w:color w:val="000000"/>
                <w:kern w:val="0"/>
                <w:sz w:val="20"/>
                <w:szCs w:val="20"/>
              </w:rPr>
              <w:br/>
              <w:t>(Approx. 1 hr.)</w:t>
            </w:r>
          </w:p>
        </w:tc>
        <w:tc>
          <w:tcPr>
            <w:tcW w:w="1860" w:type="dxa"/>
            <w:shd w:val="clear" w:color="auto" w:fill="auto"/>
            <w:noWrap/>
            <w:vAlign w:val="center"/>
          </w:tcPr>
          <w:p w:rsidR="007730B0" w:rsidRDefault="007730B0">
            <w:pPr>
              <w:widowControl/>
              <w:jc w:val="center"/>
              <w:rPr>
                <w:rFonts w:ascii="Calibri" w:eastAsia="宋体" w:hAnsi="Calibri" w:cs="Calibri"/>
                <w:color w:val="000000"/>
                <w:kern w:val="0"/>
                <w:sz w:val="20"/>
                <w:szCs w:val="20"/>
              </w:rPr>
            </w:pPr>
          </w:p>
        </w:tc>
        <w:tc>
          <w:tcPr>
            <w:tcW w:w="1860" w:type="dxa"/>
            <w:shd w:val="clear" w:color="000000" w:fill="FFC00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English </w:t>
            </w:r>
            <w:r>
              <w:rPr>
                <w:rFonts w:ascii="Calibri" w:eastAsia="宋体" w:hAnsi="Calibri" w:cs="Calibri"/>
                <w:color w:val="000000"/>
                <w:kern w:val="0"/>
                <w:sz w:val="20"/>
                <w:szCs w:val="20"/>
              </w:rPr>
              <w:br/>
              <w:t>Session 1</w:t>
            </w:r>
          </w:p>
        </w:tc>
        <w:tc>
          <w:tcPr>
            <w:tcW w:w="1860" w:type="dxa"/>
            <w:shd w:val="clear" w:color="auto" w:fill="auto"/>
            <w:noWrap/>
            <w:vAlign w:val="center"/>
          </w:tcPr>
          <w:p w:rsidR="007730B0" w:rsidRDefault="007730B0">
            <w:pPr>
              <w:widowControl/>
              <w:jc w:val="center"/>
              <w:rPr>
                <w:rFonts w:ascii="Calibri" w:eastAsia="宋体" w:hAnsi="Calibri" w:cs="Calibri"/>
                <w:color w:val="000000"/>
                <w:kern w:val="0"/>
                <w:sz w:val="20"/>
                <w:szCs w:val="20"/>
              </w:rPr>
            </w:pPr>
          </w:p>
        </w:tc>
      </w:tr>
    </w:tbl>
    <w:p w:rsidR="007730B0" w:rsidRDefault="007730B0"/>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2174"/>
        <w:gridCol w:w="1860"/>
        <w:gridCol w:w="1860"/>
        <w:gridCol w:w="1860"/>
      </w:tblGrid>
      <w:tr w:rsidR="007730B0">
        <w:trPr>
          <w:trHeight w:val="569"/>
        </w:trPr>
        <w:tc>
          <w:tcPr>
            <w:tcW w:w="1972" w:type="dxa"/>
            <w:shd w:val="clear" w:color="auto" w:fill="auto"/>
            <w:noWrap/>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Week 2</w:t>
            </w:r>
          </w:p>
        </w:tc>
        <w:tc>
          <w:tcPr>
            <w:tcW w:w="2174"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Monday </w:t>
            </w:r>
            <w:r>
              <w:rPr>
                <w:rFonts w:ascii="Calibri" w:eastAsia="宋体" w:hAnsi="Calibri" w:cs="Calibri"/>
                <w:color w:val="000000"/>
                <w:kern w:val="0"/>
                <w:sz w:val="20"/>
                <w:szCs w:val="20"/>
              </w:rPr>
              <w:br/>
              <w:t>08/05/19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Tuesday</w:t>
            </w:r>
            <w:r>
              <w:rPr>
                <w:rFonts w:ascii="Calibri" w:eastAsia="宋体" w:hAnsi="Calibri" w:cs="Calibri"/>
                <w:color w:val="000000"/>
                <w:kern w:val="0"/>
                <w:sz w:val="20"/>
                <w:szCs w:val="20"/>
              </w:rPr>
              <w:br/>
              <w:t>08/06/19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Wednesday </w:t>
            </w:r>
            <w:r>
              <w:rPr>
                <w:rFonts w:ascii="Calibri" w:eastAsia="宋体" w:hAnsi="Calibri" w:cs="Calibri"/>
                <w:color w:val="000000"/>
                <w:kern w:val="0"/>
                <w:sz w:val="20"/>
                <w:szCs w:val="20"/>
              </w:rPr>
              <w:br/>
              <w:t>08/07/19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Thursday </w:t>
            </w:r>
            <w:r>
              <w:rPr>
                <w:rFonts w:ascii="Calibri" w:eastAsia="宋体" w:hAnsi="Calibri" w:cs="Calibri"/>
                <w:color w:val="000000"/>
                <w:kern w:val="0"/>
                <w:sz w:val="20"/>
                <w:szCs w:val="20"/>
              </w:rPr>
              <w:br/>
              <w:t>08/08/19</w:t>
            </w:r>
          </w:p>
        </w:tc>
      </w:tr>
      <w:tr w:rsidR="007730B0">
        <w:trPr>
          <w:trHeight w:val="584"/>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9:00 am - 12:00 pm</w:t>
            </w:r>
          </w:p>
        </w:tc>
        <w:tc>
          <w:tcPr>
            <w:tcW w:w="2174"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Game Design </w:t>
            </w:r>
            <w:r>
              <w:rPr>
                <w:rFonts w:ascii="Calibri" w:eastAsia="宋体" w:hAnsi="Calibri" w:cs="Calibri"/>
                <w:color w:val="000000"/>
                <w:kern w:val="0"/>
                <w:sz w:val="20"/>
                <w:szCs w:val="20"/>
              </w:rPr>
              <w:br/>
            </w:r>
            <w:r>
              <w:rPr>
                <w:rFonts w:ascii="Calibri" w:eastAsia="宋体" w:hAnsi="Calibri" w:cs="Calibri"/>
                <w:color w:val="000000"/>
                <w:kern w:val="0"/>
                <w:sz w:val="20"/>
                <w:szCs w:val="20"/>
              </w:rPr>
              <w:t>Session 5</w:t>
            </w:r>
          </w:p>
        </w:tc>
        <w:tc>
          <w:tcPr>
            <w:tcW w:w="1860"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6</w:t>
            </w:r>
          </w:p>
        </w:tc>
        <w:tc>
          <w:tcPr>
            <w:tcW w:w="1860"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7</w:t>
            </w:r>
          </w:p>
        </w:tc>
        <w:tc>
          <w:tcPr>
            <w:tcW w:w="1860"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8</w:t>
            </w:r>
          </w:p>
        </w:tc>
      </w:tr>
      <w:tr w:rsidR="007730B0">
        <w:trPr>
          <w:trHeight w:val="284"/>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12:00 pm - 1:00 pm</w:t>
            </w:r>
          </w:p>
        </w:tc>
        <w:tc>
          <w:tcPr>
            <w:tcW w:w="2174"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r>
      <w:tr w:rsidR="007730B0">
        <w:trPr>
          <w:trHeight w:val="584"/>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1:00 pm - 4:00 pm</w:t>
            </w:r>
          </w:p>
        </w:tc>
        <w:tc>
          <w:tcPr>
            <w:tcW w:w="2174" w:type="dxa"/>
            <w:shd w:val="clear" w:color="000000" w:fill="FFC00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English </w:t>
            </w:r>
            <w:r>
              <w:rPr>
                <w:rFonts w:ascii="Calibri" w:eastAsia="宋体" w:hAnsi="Calibri" w:cs="Calibri"/>
                <w:color w:val="000000"/>
                <w:kern w:val="0"/>
                <w:sz w:val="20"/>
                <w:szCs w:val="20"/>
              </w:rPr>
              <w:br/>
              <w:t>Session 2</w:t>
            </w:r>
          </w:p>
        </w:tc>
        <w:tc>
          <w:tcPr>
            <w:tcW w:w="1860" w:type="dxa"/>
            <w:shd w:val="clear" w:color="000000" w:fill="92D05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Site Visit 1</w:t>
            </w:r>
          </w:p>
        </w:tc>
        <w:tc>
          <w:tcPr>
            <w:tcW w:w="1860" w:type="dxa"/>
            <w:shd w:val="clear" w:color="000000" w:fill="FFC00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English </w:t>
            </w:r>
            <w:r>
              <w:rPr>
                <w:rFonts w:ascii="Calibri" w:eastAsia="宋体" w:hAnsi="Calibri" w:cs="Calibri"/>
                <w:color w:val="000000"/>
                <w:kern w:val="0"/>
                <w:sz w:val="20"/>
                <w:szCs w:val="20"/>
              </w:rPr>
              <w:br/>
              <w:t>Session 3</w:t>
            </w:r>
          </w:p>
        </w:tc>
        <w:tc>
          <w:tcPr>
            <w:tcW w:w="1860" w:type="dxa"/>
            <w:shd w:val="clear" w:color="auto" w:fill="auto"/>
            <w:vAlign w:val="center"/>
          </w:tcPr>
          <w:p w:rsidR="007730B0" w:rsidRDefault="007730B0">
            <w:pPr>
              <w:widowControl/>
              <w:jc w:val="center"/>
              <w:rPr>
                <w:rFonts w:ascii="Calibri" w:eastAsia="宋体" w:hAnsi="Calibri" w:cs="Calibri"/>
                <w:color w:val="000000"/>
                <w:kern w:val="0"/>
                <w:sz w:val="20"/>
                <w:szCs w:val="20"/>
              </w:rPr>
            </w:pPr>
          </w:p>
        </w:tc>
      </w:tr>
    </w:tbl>
    <w:p w:rsidR="007730B0" w:rsidRDefault="007730B0"/>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2174"/>
        <w:gridCol w:w="1860"/>
        <w:gridCol w:w="1860"/>
        <w:gridCol w:w="1860"/>
      </w:tblGrid>
      <w:tr w:rsidR="007730B0">
        <w:trPr>
          <w:trHeight w:val="569"/>
        </w:trPr>
        <w:tc>
          <w:tcPr>
            <w:tcW w:w="1972" w:type="dxa"/>
            <w:shd w:val="clear" w:color="auto" w:fill="auto"/>
            <w:noWrap/>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Week 3</w:t>
            </w:r>
          </w:p>
        </w:tc>
        <w:tc>
          <w:tcPr>
            <w:tcW w:w="2174"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Monday </w:t>
            </w:r>
            <w:r>
              <w:rPr>
                <w:rFonts w:ascii="Calibri" w:eastAsia="宋体" w:hAnsi="Calibri" w:cs="Calibri"/>
                <w:color w:val="000000"/>
                <w:kern w:val="0"/>
                <w:sz w:val="20"/>
                <w:szCs w:val="20"/>
              </w:rPr>
              <w:br/>
              <w:t>08/12/19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Tuesday</w:t>
            </w:r>
            <w:r>
              <w:rPr>
                <w:rFonts w:ascii="Calibri" w:eastAsia="宋体" w:hAnsi="Calibri" w:cs="Calibri"/>
                <w:color w:val="000000"/>
                <w:kern w:val="0"/>
                <w:sz w:val="20"/>
                <w:szCs w:val="20"/>
              </w:rPr>
              <w:br/>
              <w:t>08/13/19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Wednesday </w:t>
            </w:r>
            <w:r>
              <w:rPr>
                <w:rFonts w:ascii="Calibri" w:eastAsia="宋体" w:hAnsi="Calibri" w:cs="Calibri"/>
                <w:color w:val="000000"/>
                <w:kern w:val="0"/>
                <w:sz w:val="20"/>
                <w:szCs w:val="20"/>
              </w:rPr>
              <w:br/>
              <w:t>08/14/19</w:t>
            </w:r>
          </w:p>
        </w:tc>
        <w:tc>
          <w:tcPr>
            <w:tcW w:w="1860"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Thursday </w:t>
            </w:r>
            <w:r>
              <w:rPr>
                <w:rFonts w:ascii="Calibri" w:eastAsia="宋体" w:hAnsi="Calibri" w:cs="Calibri"/>
                <w:color w:val="000000"/>
                <w:kern w:val="0"/>
                <w:sz w:val="20"/>
                <w:szCs w:val="20"/>
              </w:rPr>
              <w:br/>
              <w:t>08/15/19</w:t>
            </w:r>
          </w:p>
        </w:tc>
      </w:tr>
      <w:tr w:rsidR="007730B0">
        <w:trPr>
          <w:trHeight w:val="599"/>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9:00 am - 12:00 pm</w:t>
            </w:r>
          </w:p>
        </w:tc>
        <w:tc>
          <w:tcPr>
            <w:tcW w:w="2174"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Game Design </w:t>
            </w:r>
            <w:r>
              <w:rPr>
                <w:rFonts w:ascii="Calibri" w:eastAsia="宋体" w:hAnsi="Calibri" w:cs="Calibri"/>
                <w:color w:val="000000"/>
                <w:kern w:val="0"/>
                <w:sz w:val="20"/>
                <w:szCs w:val="20"/>
              </w:rPr>
              <w:br/>
              <w:t>Session 9</w:t>
            </w:r>
          </w:p>
        </w:tc>
        <w:tc>
          <w:tcPr>
            <w:tcW w:w="1860"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10</w:t>
            </w:r>
          </w:p>
        </w:tc>
        <w:tc>
          <w:tcPr>
            <w:tcW w:w="1860"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11</w:t>
            </w:r>
          </w:p>
        </w:tc>
        <w:tc>
          <w:tcPr>
            <w:tcW w:w="1860" w:type="dxa"/>
            <w:shd w:val="clear" w:color="000000" w:fill="C5D9F1"/>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Game Design</w:t>
            </w:r>
            <w:r>
              <w:rPr>
                <w:rFonts w:ascii="Calibri" w:eastAsia="宋体" w:hAnsi="Calibri" w:cs="Calibri"/>
                <w:color w:val="000000"/>
                <w:kern w:val="0"/>
                <w:sz w:val="20"/>
                <w:szCs w:val="20"/>
              </w:rPr>
              <w:br/>
              <w:t>Session 12</w:t>
            </w:r>
          </w:p>
        </w:tc>
      </w:tr>
      <w:tr w:rsidR="007730B0">
        <w:trPr>
          <w:trHeight w:val="284"/>
        </w:trPr>
        <w:tc>
          <w:tcPr>
            <w:tcW w:w="1972" w:type="dxa"/>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12:00 pm - 1:00 pm</w:t>
            </w:r>
          </w:p>
        </w:tc>
        <w:tc>
          <w:tcPr>
            <w:tcW w:w="2174" w:type="dxa"/>
            <w:shd w:val="clear" w:color="auto" w:fill="auto"/>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shd w:val="clear" w:color="auto" w:fill="auto"/>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Lunch</w:t>
            </w:r>
          </w:p>
        </w:tc>
        <w:tc>
          <w:tcPr>
            <w:tcW w:w="1860" w:type="dxa"/>
            <w:vMerge w:val="restart"/>
            <w:shd w:val="clear" w:color="000000" w:fill="FF6699"/>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Closing Lunch </w:t>
            </w:r>
            <w:r>
              <w:rPr>
                <w:rFonts w:ascii="Calibri" w:eastAsia="宋体" w:hAnsi="Calibri" w:cs="Calibri"/>
                <w:color w:val="000000"/>
                <w:kern w:val="0"/>
                <w:sz w:val="20"/>
                <w:szCs w:val="20"/>
              </w:rPr>
              <w:br/>
              <w:t>Ceremony</w:t>
            </w:r>
          </w:p>
        </w:tc>
      </w:tr>
      <w:tr w:rsidR="007730B0">
        <w:trPr>
          <w:trHeight w:val="419"/>
        </w:trPr>
        <w:tc>
          <w:tcPr>
            <w:tcW w:w="1972" w:type="dxa"/>
            <w:vMerge w:val="restart"/>
            <w:shd w:val="clear" w:color="auto" w:fill="auto"/>
            <w:vAlign w:val="center"/>
          </w:tcPr>
          <w:p w:rsidR="007730B0" w:rsidRDefault="00B360DB">
            <w:pPr>
              <w:widowControl/>
              <w:jc w:val="center"/>
              <w:rPr>
                <w:rFonts w:ascii="Calibri" w:eastAsia="宋体" w:hAnsi="Calibri" w:cs="Calibri"/>
                <w:color w:val="003366"/>
                <w:kern w:val="0"/>
                <w:sz w:val="20"/>
                <w:szCs w:val="20"/>
              </w:rPr>
            </w:pPr>
            <w:r>
              <w:rPr>
                <w:rFonts w:ascii="Calibri" w:eastAsia="宋体" w:hAnsi="Calibri" w:cs="Calibri"/>
                <w:color w:val="003366"/>
                <w:kern w:val="0"/>
                <w:sz w:val="20"/>
                <w:szCs w:val="20"/>
              </w:rPr>
              <w:t>1:00 pm - 4:00 pm</w:t>
            </w:r>
          </w:p>
        </w:tc>
        <w:tc>
          <w:tcPr>
            <w:tcW w:w="2174" w:type="dxa"/>
            <w:vMerge w:val="restart"/>
            <w:shd w:val="clear" w:color="000000" w:fill="FFC00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English </w:t>
            </w:r>
            <w:r>
              <w:rPr>
                <w:rFonts w:ascii="Calibri" w:eastAsia="宋体" w:hAnsi="Calibri" w:cs="Calibri"/>
                <w:color w:val="000000"/>
                <w:kern w:val="0"/>
                <w:sz w:val="20"/>
                <w:szCs w:val="20"/>
              </w:rPr>
              <w:br/>
              <w:t>Session 4</w:t>
            </w:r>
          </w:p>
        </w:tc>
        <w:tc>
          <w:tcPr>
            <w:tcW w:w="1860" w:type="dxa"/>
            <w:vMerge w:val="restart"/>
            <w:shd w:val="clear" w:color="000000" w:fill="92D050"/>
            <w:noWrap/>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Site Visit 2</w:t>
            </w:r>
          </w:p>
        </w:tc>
        <w:tc>
          <w:tcPr>
            <w:tcW w:w="1860" w:type="dxa"/>
            <w:vMerge w:val="restart"/>
            <w:shd w:val="clear" w:color="000000" w:fill="FFC000"/>
            <w:vAlign w:val="center"/>
          </w:tcPr>
          <w:p w:rsidR="007730B0" w:rsidRDefault="00B360DB">
            <w:pPr>
              <w:widowControl/>
              <w:jc w:val="center"/>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English </w:t>
            </w:r>
            <w:r>
              <w:rPr>
                <w:rFonts w:ascii="Calibri" w:eastAsia="宋体" w:hAnsi="Calibri" w:cs="Calibri"/>
                <w:color w:val="000000"/>
                <w:kern w:val="0"/>
                <w:sz w:val="20"/>
                <w:szCs w:val="20"/>
              </w:rPr>
              <w:br/>
            </w:r>
            <w:r>
              <w:rPr>
                <w:rFonts w:ascii="Calibri" w:eastAsia="宋体" w:hAnsi="Calibri" w:cs="Calibri"/>
                <w:color w:val="000000"/>
                <w:kern w:val="0"/>
                <w:sz w:val="20"/>
                <w:szCs w:val="20"/>
              </w:rPr>
              <w:t>Session 5</w:t>
            </w:r>
          </w:p>
        </w:tc>
        <w:tc>
          <w:tcPr>
            <w:tcW w:w="1860" w:type="dxa"/>
            <w:vMerge/>
            <w:vAlign w:val="center"/>
          </w:tcPr>
          <w:p w:rsidR="007730B0" w:rsidRDefault="007730B0">
            <w:pPr>
              <w:widowControl/>
              <w:jc w:val="left"/>
              <w:rPr>
                <w:rFonts w:ascii="Calibri" w:eastAsia="宋体" w:hAnsi="Calibri" w:cs="Calibri"/>
                <w:color w:val="000000"/>
                <w:kern w:val="0"/>
                <w:sz w:val="20"/>
                <w:szCs w:val="20"/>
              </w:rPr>
            </w:pPr>
          </w:p>
        </w:tc>
      </w:tr>
      <w:tr w:rsidR="007730B0">
        <w:trPr>
          <w:trHeight w:val="299"/>
        </w:trPr>
        <w:tc>
          <w:tcPr>
            <w:tcW w:w="1972" w:type="dxa"/>
            <w:vMerge/>
            <w:vAlign w:val="center"/>
          </w:tcPr>
          <w:p w:rsidR="007730B0" w:rsidRDefault="007730B0">
            <w:pPr>
              <w:widowControl/>
              <w:jc w:val="left"/>
              <w:rPr>
                <w:rFonts w:ascii="Calibri" w:eastAsia="宋体" w:hAnsi="Calibri" w:cs="Calibri"/>
                <w:color w:val="003366"/>
                <w:kern w:val="0"/>
                <w:sz w:val="20"/>
                <w:szCs w:val="20"/>
              </w:rPr>
            </w:pPr>
          </w:p>
        </w:tc>
        <w:tc>
          <w:tcPr>
            <w:tcW w:w="2174" w:type="dxa"/>
            <w:vMerge/>
            <w:vAlign w:val="center"/>
          </w:tcPr>
          <w:p w:rsidR="007730B0" w:rsidRDefault="007730B0">
            <w:pPr>
              <w:widowControl/>
              <w:jc w:val="left"/>
              <w:rPr>
                <w:rFonts w:ascii="Calibri" w:eastAsia="宋体" w:hAnsi="Calibri" w:cs="Calibri"/>
                <w:color w:val="000000"/>
                <w:kern w:val="0"/>
                <w:sz w:val="20"/>
                <w:szCs w:val="20"/>
              </w:rPr>
            </w:pPr>
          </w:p>
        </w:tc>
        <w:tc>
          <w:tcPr>
            <w:tcW w:w="1860" w:type="dxa"/>
            <w:vMerge/>
            <w:vAlign w:val="center"/>
          </w:tcPr>
          <w:p w:rsidR="007730B0" w:rsidRDefault="007730B0">
            <w:pPr>
              <w:widowControl/>
              <w:jc w:val="left"/>
              <w:rPr>
                <w:rFonts w:ascii="Calibri" w:eastAsia="宋体" w:hAnsi="Calibri" w:cs="Calibri"/>
                <w:color w:val="000000"/>
                <w:kern w:val="0"/>
                <w:sz w:val="20"/>
                <w:szCs w:val="20"/>
              </w:rPr>
            </w:pPr>
          </w:p>
        </w:tc>
        <w:tc>
          <w:tcPr>
            <w:tcW w:w="1860" w:type="dxa"/>
            <w:vMerge/>
            <w:vAlign w:val="center"/>
          </w:tcPr>
          <w:p w:rsidR="007730B0" w:rsidRDefault="007730B0">
            <w:pPr>
              <w:widowControl/>
              <w:jc w:val="left"/>
              <w:rPr>
                <w:rFonts w:ascii="Calibri" w:eastAsia="宋体" w:hAnsi="Calibri" w:cs="Calibri"/>
                <w:color w:val="000000"/>
                <w:kern w:val="0"/>
                <w:sz w:val="20"/>
                <w:szCs w:val="20"/>
              </w:rPr>
            </w:pPr>
          </w:p>
        </w:tc>
        <w:tc>
          <w:tcPr>
            <w:tcW w:w="1860" w:type="dxa"/>
            <w:shd w:val="clear" w:color="auto" w:fill="auto"/>
            <w:vAlign w:val="center"/>
          </w:tcPr>
          <w:p w:rsidR="007730B0" w:rsidRDefault="007730B0">
            <w:pPr>
              <w:widowControl/>
              <w:jc w:val="center"/>
              <w:rPr>
                <w:rFonts w:ascii="Calibri" w:eastAsia="宋体" w:hAnsi="Calibri" w:cs="Calibri"/>
                <w:color w:val="000000"/>
                <w:kern w:val="0"/>
                <w:sz w:val="20"/>
                <w:szCs w:val="20"/>
              </w:rPr>
            </w:pPr>
          </w:p>
        </w:tc>
      </w:tr>
      <w:bookmarkEnd w:id="31"/>
      <w:bookmarkEnd w:id="32"/>
    </w:tbl>
    <w:p w:rsidR="007730B0" w:rsidRDefault="007730B0"/>
    <w:p w:rsidR="007730B0" w:rsidRDefault="00B360DB">
      <w:pPr>
        <w:widowControl/>
        <w:jc w:val="left"/>
      </w:pPr>
      <w:r>
        <w:br w:type="page"/>
      </w:r>
    </w:p>
    <w:p w:rsidR="007730B0" w:rsidRDefault="007730B0"/>
    <w:p w:rsidR="007730B0" w:rsidRDefault="00B360DB">
      <w:pPr>
        <w:pStyle w:val="1"/>
        <w:numPr>
          <w:ilvl w:val="0"/>
          <w:numId w:val="1"/>
        </w:numPr>
        <w:spacing w:before="0" w:after="0" w:line="360" w:lineRule="exact"/>
        <w:rPr>
          <w:rFonts w:ascii="Calibri" w:eastAsia="黑体" w:hAnsi="Calibri"/>
          <w:b w:val="0"/>
          <w:color w:val="404040" w:themeColor="text1" w:themeTint="BF"/>
          <w:sz w:val="32"/>
          <w:szCs w:val="30"/>
        </w:rPr>
      </w:pPr>
      <w:bookmarkStart w:id="33" w:name="_Toc2173724"/>
      <w:r>
        <w:rPr>
          <w:rFonts w:ascii="Calibri" w:eastAsia="黑体" w:hAnsi="Calibri"/>
          <w:b w:val="0"/>
          <w:color w:val="404040" w:themeColor="text1" w:themeTint="BF"/>
          <w:sz w:val="32"/>
          <w:szCs w:val="30"/>
        </w:rPr>
        <w:t>附件</w:t>
      </w:r>
      <w:r>
        <w:rPr>
          <w:rFonts w:ascii="Calibri" w:eastAsia="黑体" w:hAnsi="Calibri" w:hint="eastAsia"/>
          <w:b w:val="0"/>
          <w:color w:val="404040" w:themeColor="text1" w:themeTint="BF"/>
          <w:sz w:val="32"/>
          <w:szCs w:val="30"/>
        </w:rPr>
        <w:t>2</w:t>
      </w:r>
      <w:r>
        <w:rPr>
          <w:rFonts w:ascii="Calibri" w:eastAsia="黑体" w:hAnsi="Calibri"/>
          <w:b w:val="0"/>
          <w:color w:val="404040" w:themeColor="text1" w:themeTint="BF"/>
          <w:sz w:val="32"/>
          <w:szCs w:val="30"/>
        </w:rPr>
        <w:t>·</w:t>
      </w:r>
      <w:r>
        <w:rPr>
          <w:rFonts w:ascii="Calibri" w:eastAsia="黑体" w:hAnsi="Calibri"/>
          <w:b w:val="0"/>
          <w:color w:val="404040" w:themeColor="text1" w:themeTint="BF"/>
          <w:sz w:val="32"/>
          <w:szCs w:val="30"/>
        </w:rPr>
        <w:t>项目报名表</w:t>
      </w:r>
      <w:r>
        <w:rPr>
          <w:rFonts w:ascii="Calibri" w:eastAsia="黑体" w:hAnsi="Calibri" w:hint="eastAsia"/>
          <w:b w:val="0"/>
          <w:color w:val="404040" w:themeColor="text1" w:themeTint="BF"/>
          <w:sz w:val="32"/>
          <w:szCs w:val="30"/>
        </w:rPr>
        <w:t>|Sign-up</w:t>
      </w:r>
      <w:r>
        <w:rPr>
          <w:rFonts w:ascii="Calibri" w:eastAsia="黑体" w:hAnsi="Calibri"/>
          <w:b w:val="0"/>
          <w:color w:val="404040" w:themeColor="text1" w:themeTint="BF"/>
          <w:sz w:val="32"/>
          <w:szCs w:val="30"/>
        </w:rPr>
        <w:t xml:space="preserve"> Sample </w:t>
      </w:r>
      <w:r>
        <w:rPr>
          <w:rFonts w:ascii="Calibri" w:eastAsia="黑体" w:hAnsi="Calibri" w:hint="eastAsia"/>
          <w:b w:val="0"/>
          <w:color w:val="404040" w:themeColor="text1" w:themeTint="BF"/>
          <w:sz w:val="32"/>
          <w:szCs w:val="30"/>
        </w:rPr>
        <w:t>F</w:t>
      </w:r>
      <w:r>
        <w:rPr>
          <w:rFonts w:ascii="Calibri" w:eastAsia="黑体" w:hAnsi="Calibri"/>
          <w:b w:val="0"/>
          <w:color w:val="404040" w:themeColor="text1" w:themeTint="BF"/>
          <w:sz w:val="32"/>
          <w:szCs w:val="30"/>
        </w:rPr>
        <w:t>orm</w:t>
      </w:r>
      <w:bookmarkEnd w:id="33"/>
    </w:p>
    <w:p w:rsidR="007730B0" w:rsidRDefault="007730B0"/>
    <w:tbl>
      <w:tblPr>
        <w:tblW w:w="10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275"/>
        <w:gridCol w:w="1275"/>
        <w:gridCol w:w="1275"/>
        <w:gridCol w:w="103"/>
        <w:gridCol w:w="1172"/>
        <w:gridCol w:w="1275"/>
        <w:gridCol w:w="1275"/>
        <w:gridCol w:w="1276"/>
      </w:tblGrid>
      <w:tr w:rsidR="007730B0">
        <w:trPr>
          <w:trHeight w:val="271"/>
          <w:jc w:val="center"/>
        </w:trPr>
        <w:tc>
          <w:tcPr>
            <w:tcW w:w="10366" w:type="dxa"/>
            <w:gridSpan w:val="9"/>
            <w:shd w:val="clear" w:color="auto" w:fill="2F5496" w:themeFill="accent5" w:themeFillShade="BF"/>
            <w:vAlign w:val="center"/>
          </w:tcPr>
          <w:p w:rsidR="007730B0" w:rsidRDefault="00B360DB">
            <w:pPr>
              <w:widowControl/>
              <w:adjustRightInd w:val="0"/>
              <w:snapToGrid w:val="0"/>
              <w:jc w:val="center"/>
              <w:rPr>
                <w:rFonts w:ascii="Calibri" w:eastAsia="黑体" w:hAnsi="Calibri" w:cs="Calibri"/>
                <w:b/>
                <w:bCs/>
                <w:color w:val="000000" w:themeColor="text1"/>
                <w:sz w:val="20"/>
                <w:szCs w:val="20"/>
              </w:rPr>
            </w:pPr>
            <w:r>
              <w:rPr>
                <w:rFonts w:ascii="Calibri" w:eastAsia="黑体" w:hAnsi="Calibri" w:cs="Calibri"/>
                <w:b/>
                <w:bCs/>
                <w:color w:val="FFFFFF" w:themeColor="background1"/>
                <w:kern w:val="0"/>
                <w:sz w:val="20"/>
                <w:szCs w:val="20"/>
              </w:rPr>
              <w:t>Part 1</w:t>
            </w:r>
            <w:r>
              <w:rPr>
                <w:rFonts w:ascii="Calibri" w:eastAsia="黑体" w:hAnsi="Calibri" w:cs="Calibri"/>
                <w:b/>
                <w:bCs/>
                <w:color w:val="FFFFFF" w:themeColor="background1"/>
                <w:sz w:val="20"/>
                <w:szCs w:val="20"/>
              </w:rPr>
              <w:t>申请者身份信息（中文填写）</w:t>
            </w:r>
          </w:p>
        </w:tc>
      </w:tr>
      <w:tr w:rsidR="007730B0">
        <w:trPr>
          <w:trHeight w:val="356"/>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姓</w:t>
            </w:r>
          </w:p>
        </w:tc>
        <w:tc>
          <w:tcPr>
            <w:tcW w:w="1275" w:type="dxa"/>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名</w:t>
            </w:r>
          </w:p>
        </w:tc>
        <w:tc>
          <w:tcPr>
            <w:tcW w:w="1275" w:type="dxa"/>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gridSpan w:val="2"/>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出生日期</w:t>
            </w:r>
          </w:p>
        </w:tc>
        <w:tc>
          <w:tcPr>
            <w:tcW w:w="1275" w:type="dxa"/>
            <w:tcBorders>
              <w:left w:val="single" w:sz="4" w:space="0" w:color="auto"/>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年</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月</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日</w:t>
            </w:r>
          </w:p>
        </w:tc>
        <w:tc>
          <w:tcPr>
            <w:tcW w:w="1275" w:type="dxa"/>
            <w:tcBorders>
              <w:lef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性别</w:t>
            </w:r>
          </w:p>
        </w:tc>
        <w:tc>
          <w:tcPr>
            <w:tcW w:w="1276" w:type="dxa"/>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姓名拼音</w:t>
            </w:r>
          </w:p>
        </w:tc>
        <w:tc>
          <w:tcPr>
            <w:tcW w:w="1275" w:type="dxa"/>
            <w:tcBorders>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大写</w:t>
            </w:r>
          </w:p>
        </w:tc>
        <w:tc>
          <w:tcPr>
            <w:tcW w:w="1275" w:type="dxa"/>
            <w:tcBorders>
              <w:lef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国籍</w:t>
            </w:r>
          </w:p>
        </w:tc>
        <w:tc>
          <w:tcPr>
            <w:tcW w:w="1275" w:type="dxa"/>
            <w:vAlign w:val="center"/>
          </w:tcPr>
          <w:p w:rsidR="007730B0" w:rsidRDefault="007730B0">
            <w:pPr>
              <w:widowControl/>
              <w:adjustRightInd w:val="0"/>
              <w:snapToGrid w:val="0"/>
              <w:jc w:val="right"/>
              <w:rPr>
                <w:rFonts w:ascii="Calibri" w:eastAsia="黑体" w:hAnsi="Calibri" w:cs="Calibri"/>
                <w:bCs/>
                <w:color w:val="000000" w:themeColor="text1"/>
                <w:sz w:val="20"/>
                <w:szCs w:val="20"/>
              </w:rPr>
            </w:pPr>
          </w:p>
        </w:tc>
        <w:tc>
          <w:tcPr>
            <w:tcW w:w="1275" w:type="dxa"/>
            <w:gridSpan w:val="2"/>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出生地</w:t>
            </w:r>
          </w:p>
        </w:tc>
        <w:tc>
          <w:tcPr>
            <w:tcW w:w="1275" w:type="dxa"/>
            <w:tcBorders>
              <w:left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tcBorders>
              <w:left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民族</w:t>
            </w:r>
          </w:p>
        </w:tc>
        <w:tc>
          <w:tcPr>
            <w:tcW w:w="1276" w:type="dxa"/>
            <w:tcBorders>
              <w:lef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宗教信仰</w:t>
            </w:r>
          </w:p>
        </w:tc>
        <w:tc>
          <w:tcPr>
            <w:tcW w:w="1275" w:type="dxa"/>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身份证号</w:t>
            </w:r>
          </w:p>
        </w:tc>
        <w:tc>
          <w:tcPr>
            <w:tcW w:w="3825" w:type="dxa"/>
            <w:gridSpan w:val="4"/>
            <w:tcBorders>
              <w:lef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有效期</w:t>
            </w:r>
          </w:p>
        </w:tc>
        <w:tc>
          <w:tcPr>
            <w:tcW w:w="1276" w:type="dxa"/>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年</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月</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日</w:t>
            </w:r>
          </w:p>
        </w:tc>
      </w:tr>
      <w:tr w:rsidR="007730B0">
        <w:trPr>
          <w:trHeight w:val="356"/>
          <w:jc w:val="center"/>
        </w:trPr>
        <w:tc>
          <w:tcPr>
            <w:tcW w:w="10366" w:type="dxa"/>
            <w:gridSpan w:val="9"/>
            <w:shd w:val="clear" w:color="auto" w:fill="2F5496" w:themeFill="accent5" w:themeFillShade="BF"/>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
                <w:bCs/>
                <w:color w:val="FFFFFF" w:themeColor="background1"/>
                <w:kern w:val="0"/>
                <w:sz w:val="20"/>
                <w:szCs w:val="20"/>
              </w:rPr>
              <w:t xml:space="preserve">Part 2 </w:t>
            </w:r>
            <w:r>
              <w:rPr>
                <w:rFonts w:ascii="Calibri" w:eastAsia="黑体" w:hAnsi="Calibri" w:cs="Calibri"/>
                <w:b/>
                <w:bCs/>
                <w:color w:val="FFFFFF" w:themeColor="background1"/>
                <w:kern w:val="0"/>
                <w:sz w:val="20"/>
                <w:szCs w:val="20"/>
              </w:rPr>
              <w:t>申请者旅行证件信息（中文填写）</w:t>
            </w:r>
          </w:p>
        </w:tc>
      </w:tr>
      <w:tr w:rsidR="007730B0">
        <w:trPr>
          <w:trHeight w:val="356"/>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护照号</w:t>
            </w:r>
          </w:p>
        </w:tc>
        <w:tc>
          <w:tcPr>
            <w:tcW w:w="1275" w:type="dxa"/>
            <w:tcBorders>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tcBorders>
              <w:lef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有效期</w:t>
            </w:r>
          </w:p>
        </w:tc>
        <w:tc>
          <w:tcPr>
            <w:tcW w:w="1275" w:type="dxa"/>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年</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月</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日</w:t>
            </w:r>
          </w:p>
        </w:tc>
        <w:tc>
          <w:tcPr>
            <w:tcW w:w="1275" w:type="dxa"/>
            <w:gridSpan w:val="2"/>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签发地</w:t>
            </w:r>
          </w:p>
        </w:tc>
        <w:tc>
          <w:tcPr>
            <w:tcW w:w="1275" w:type="dxa"/>
            <w:tcBorders>
              <w:lef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旧护照号</w:t>
            </w:r>
          </w:p>
        </w:tc>
        <w:tc>
          <w:tcPr>
            <w:tcW w:w="1276" w:type="dxa"/>
            <w:tcBorders>
              <w:lef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若有</w:t>
            </w:r>
          </w:p>
        </w:tc>
      </w:tr>
      <w:tr w:rsidR="007730B0">
        <w:trPr>
          <w:trHeight w:val="652"/>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有效签证</w:t>
            </w:r>
          </w:p>
        </w:tc>
        <w:tc>
          <w:tcPr>
            <w:tcW w:w="8926" w:type="dxa"/>
            <w:gridSpan w:val="8"/>
            <w:vAlign w:val="center"/>
          </w:tcPr>
          <w:p w:rsidR="007730B0" w:rsidRDefault="00B360DB">
            <w:pPr>
              <w:widowControl/>
              <w:adjustRightInd w:val="0"/>
              <w:snapToGrid w:val="0"/>
              <w:jc w:val="right"/>
              <w:rPr>
                <w:rFonts w:ascii="Calibri" w:eastAsia="黑体" w:hAnsi="Calibri" w:cs="Calibri"/>
                <w:bCs/>
                <w:color w:val="000000" w:themeColor="text1"/>
                <w:sz w:val="15"/>
                <w:szCs w:val="15"/>
              </w:rPr>
            </w:pPr>
            <w:r>
              <w:rPr>
                <w:rFonts w:ascii="Calibri" w:eastAsia="黑体" w:hAnsi="Calibri" w:cs="Calibri"/>
                <w:bCs/>
                <w:color w:val="000000" w:themeColor="text1"/>
                <w:sz w:val="15"/>
                <w:szCs w:val="15"/>
              </w:rPr>
              <w:t>（请填写目前持有的所有有效签证的国家、类别、有效期，</w:t>
            </w:r>
          </w:p>
          <w:p w:rsidR="007730B0" w:rsidRDefault="00B360DB">
            <w:pPr>
              <w:widowControl/>
              <w:adjustRightInd w:val="0"/>
              <w:snapToGrid w:val="0"/>
              <w:jc w:val="right"/>
              <w:rPr>
                <w:rFonts w:ascii="Calibri" w:eastAsia="黑体" w:hAnsi="Calibri" w:cs="Calibri"/>
                <w:bCs/>
                <w:color w:val="000000" w:themeColor="text1"/>
                <w:sz w:val="15"/>
                <w:szCs w:val="15"/>
              </w:rPr>
            </w:pPr>
            <w:r>
              <w:rPr>
                <w:rFonts w:ascii="Calibri" w:eastAsia="黑体" w:hAnsi="Calibri" w:cs="Calibri"/>
                <w:bCs/>
                <w:color w:val="000000" w:themeColor="text1"/>
                <w:sz w:val="15"/>
                <w:szCs w:val="15"/>
              </w:rPr>
              <w:t>如美国，</w:t>
            </w:r>
            <w:r>
              <w:rPr>
                <w:rFonts w:ascii="Calibri" w:eastAsia="黑体" w:hAnsi="Calibri" w:cs="Calibri"/>
                <w:bCs/>
                <w:color w:val="000000" w:themeColor="text1"/>
                <w:sz w:val="15"/>
                <w:szCs w:val="15"/>
              </w:rPr>
              <w:t>B1/B2</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2025</w:t>
            </w:r>
            <w:r>
              <w:rPr>
                <w:rFonts w:ascii="Calibri" w:eastAsia="黑体" w:hAnsi="Calibri" w:cs="Calibri"/>
                <w:bCs/>
                <w:color w:val="000000" w:themeColor="text1"/>
                <w:sz w:val="15"/>
                <w:szCs w:val="15"/>
              </w:rPr>
              <w:t>年</w:t>
            </w:r>
            <w:r>
              <w:rPr>
                <w:rFonts w:ascii="Calibri" w:eastAsia="黑体" w:hAnsi="Calibri" w:cs="Calibri"/>
                <w:bCs/>
                <w:color w:val="000000" w:themeColor="text1"/>
                <w:sz w:val="15"/>
                <w:szCs w:val="15"/>
              </w:rPr>
              <w:t>1</w:t>
            </w:r>
            <w:r>
              <w:rPr>
                <w:rFonts w:ascii="Calibri" w:eastAsia="黑体" w:hAnsi="Calibri" w:cs="Calibri"/>
                <w:bCs/>
                <w:color w:val="000000" w:themeColor="text1"/>
                <w:sz w:val="15"/>
                <w:szCs w:val="15"/>
              </w:rPr>
              <w:t>月</w:t>
            </w:r>
            <w:r>
              <w:rPr>
                <w:rFonts w:ascii="Calibri" w:eastAsia="黑体" w:hAnsi="Calibri" w:cs="Calibri"/>
                <w:bCs/>
                <w:color w:val="000000" w:themeColor="text1"/>
                <w:sz w:val="15"/>
                <w:szCs w:val="15"/>
              </w:rPr>
              <w:t>1</w:t>
            </w:r>
            <w:r>
              <w:rPr>
                <w:rFonts w:ascii="Calibri" w:eastAsia="黑体" w:hAnsi="Calibri" w:cs="Calibri"/>
                <w:bCs/>
                <w:color w:val="000000" w:themeColor="text1"/>
                <w:sz w:val="15"/>
                <w:szCs w:val="15"/>
              </w:rPr>
              <w:t>日）</w:t>
            </w:r>
          </w:p>
        </w:tc>
      </w:tr>
      <w:tr w:rsidR="007730B0">
        <w:trPr>
          <w:trHeight w:val="652"/>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拒签历史</w:t>
            </w:r>
          </w:p>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及理由</w:t>
            </w:r>
          </w:p>
        </w:tc>
        <w:tc>
          <w:tcPr>
            <w:tcW w:w="8926" w:type="dxa"/>
            <w:gridSpan w:val="8"/>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r>
      <w:tr w:rsidR="007730B0">
        <w:trPr>
          <w:trHeight w:val="374"/>
          <w:jc w:val="center"/>
        </w:trPr>
        <w:tc>
          <w:tcPr>
            <w:tcW w:w="10366" w:type="dxa"/>
            <w:gridSpan w:val="9"/>
            <w:shd w:val="clear" w:color="auto" w:fill="2F5496" w:themeFill="accent5" w:themeFillShade="BF"/>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
                <w:bCs/>
                <w:color w:val="FFFFFF" w:themeColor="background1"/>
                <w:kern w:val="0"/>
                <w:sz w:val="20"/>
                <w:szCs w:val="20"/>
              </w:rPr>
              <w:t xml:space="preserve">Part 3 </w:t>
            </w:r>
            <w:r>
              <w:rPr>
                <w:rFonts w:ascii="Calibri" w:eastAsia="黑体" w:hAnsi="Calibri" w:cs="Calibri"/>
                <w:b/>
                <w:bCs/>
                <w:color w:val="FFFFFF" w:themeColor="background1"/>
                <w:kern w:val="0"/>
                <w:sz w:val="20"/>
                <w:szCs w:val="20"/>
              </w:rPr>
              <w:t>申请者学术信息（中文填写）</w:t>
            </w: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在读院校</w:t>
            </w:r>
          </w:p>
        </w:tc>
        <w:tc>
          <w:tcPr>
            <w:tcW w:w="2550" w:type="dxa"/>
            <w:gridSpan w:val="2"/>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院系</w:t>
            </w:r>
          </w:p>
        </w:tc>
        <w:tc>
          <w:tcPr>
            <w:tcW w:w="2550" w:type="dxa"/>
            <w:gridSpan w:val="3"/>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入学年份</w:t>
            </w:r>
          </w:p>
        </w:tc>
        <w:tc>
          <w:tcPr>
            <w:tcW w:w="1276" w:type="dxa"/>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专业</w:t>
            </w:r>
          </w:p>
        </w:tc>
        <w:tc>
          <w:tcPr>
            <w:tcW w:w="2550" w:type="dxa"/>
            <w:gridSpan w:val="2"/>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绩点</w:t>
            </w:r>
          </w:p>
        </w:tc>
        <w:tc>
          <w:tcPr>
            <w:tcW w:w="2550" w:type="dxa"/>
            <w:gridSpan w:val="3"/>
            <w:tcBorders>
              <w:lef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绩点</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满分</w:t>
            </w: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学制</w:t>
            </w:r>
          </w:p>
        </w:tc>
        <w:tc>
          <w:tcPr>
            <w:tcW w:w="1276"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2/3/4/5</w:t>
            </w:r>
            <w:r>
              <w:rPr>
                <w:rFonts w:ascii="Calibri" w:eastAsia="黑体" w:hAnsi="Calibri" w:cs="Calibri"/>
                <w:bCs/>
                <w:color w:val="000000" w:themeColor="text1"/>
                <w:sz w:val="20"/>
                <w:szCs w:val="20"/>
              </w:rPr>
              <w:t>年</w:t>
            </w:r>
          </w:p>
        </w:tc>
      </w:tr>
      <w:tr w:rsidR="007730B0">
        <w:trPr>
          <w:trHeight w:val="356"/>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在读学历</w:t>
            </w:r>
          </w:p>
        </w:tc>
        <w:tc>
          <w:tcPr>
            <w:tcW w:w="1275" w:type="dxa"/>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本</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研</w:t>
            </w:r>
          </w:p>
        </w:tc>
        <w:tc>
          <w:tcPr>
            <w:tcW w:w="1275" w:type="dxa"/>
            <w:tcBorders>
              <w:left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年级</w:t>
            </w:r>
          </w:p>
        </w:tc>
        <w:tc>
          <w:tcPr>
            <w:tcW w:w="1275" w:type="dxa"/>
            <w:tcBorders>
              <w:lef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gridSpan w:val="2"/>
            <w:tcBorders>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kern w:val="0"/>
                <w:sz w:val="20"/>
                <w:szCs w:val="20"/>
              </w:rPr>
              <w:t>CET4</w:t>
            </w:r>
            <w:r>
              <w:rPr>
                <w:rFonts w:ascii="Calibri" w:eastAsia="黑体" w:hAnsi="Calibri" w:cs="Calibri"/>
                <w:bCs/>
                <w:color w:val="000000" w:themeColor="text1"/>
                <w:sz w:val="20"/>
                <w:szCs w:val="20"/>
              </w:rPr>
              <w:t>成绩</w:t>
            </w:r>
          </w:p>
        </w:tc>
        <w:tc>
          <w:tcPr>
            <w:tcW w:w="1275" w:type="dxa"/>
            <w:tcBorders>
              <w:lef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kern w:val="0"/>
                <w:sz w:val="20"/>
                <w:szCs w:val="20"/>
              </w:rPr>
            </w:pP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CET6</w:t>
            </w:r>
            <w:r>
              <w:rPr>
                <w:rFonts w:ascii="Calibri" w:eastAsia="黑体" w:hAnsi="Calibri" w:cs="Calibri"/>
                <w:bCs/>
                <w:color w:val="000000" w:themeColor="text1"/>
                <w:sz w:val="20"/>
                <w:szCs w:val="20"/>
              </w:rPr>
              <w:t>成绩</w:t>
            </w:r>
          </w:p>
        </w:tc>
        <w:tc>
          <w:tcPr>
            <w:tcW w:w="1276" w:type="dxa"/>
            <w:vAlign w:val="center"/>
          </w:tcPr>
          <w:p w:rsidR="007730B0" w:rsidRDefault="007730B0">
            <w:pPr>
              <w:widowControl/>
              <w:adjustRightInd w:val="0"/>
              <w:snapToGrid w:val="0"/>
              <w:jc w:val="right"/>
              <w:rPr>
                <w:rFonts w:ascii="Calibri" w:eastAsia="黑体" w:hAnsi="Calibri" w:cs="Calibri"/>
                <w:bCs/>
                <w:color w:val="000000" w:themeColor="text1"/>
                <w:sz w:val="15"/>
                <w:szCs w:val="15"/>
              </w:rPr>
            </w:pPr>
          </w:p>
        </w:tc>
      </w:tr>
      <w:tr w:rsidR="007730B0">
        <w:trPr>
          <w:trHeight w:val="356"/>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kern w:val="0"/>
                <w:sz w:val="20"/>
                <w:szCs w:val="20"/>
              </w:rPr>
              <w:t>TOEFL</w:t>
            </w:r>
            <w:r>
              <w:rPr>
                <w:rFonts w:ascii="Calibri" w:eastAsia="黑体" w:hAnsi="Calibri" w:cs="Calibri"/>
                <w:bCs/>
                <w:color w:val="000000" w:themeColor="text1"/>
                <w:sz w:val="20"/>
                <w:szCs w:val="20"/>
              </w:rPr>
              <w:t>成绩</w:t>
            </w:r>
          </w:p>
        </w:tc>
        <w:tc>
          <w:tcPr>
            <w:tcW w:w="1275" w:type="dxa"/>
            <w:tcBorders>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tcBorders>
              <w:left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小分成绩</w:t>
            </w:r>
          </w:p>
        </w:tc>
        <w:tc>
          <w:tcPr>
            <w:tcW w:w="3825" w:type="dxa"/>
            <w:gridSpan w:val="4"/>
            <w:tcBorders>
              <w:lef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听力</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阅读</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口语</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写作</w:t>
            </w: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kern w:val="0"/>
                <w:sz w:val="20"/>
                <w:szCs w:val="20"/>
              </w:rPr>
              <w:t>考试时间</w:t>
            </w:r>
          </w:p>
        </w:tc>
        <w:tc>
          <w:tcPr>
            <w:tcW w:w="1276" w:type="dxa"/>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年</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月</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日</w:t>
            </w:r>
          </w:p>
        </w:tc>
      </w:tr>
      <w:tr w:rsidR="007730B0">
        <w:trPr>
          <w:trHeight w:val="356"/>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kern w:val="0"/>
                <w:sz w:val="20"/>
                <w:szCs w:val="20"/>
              </w:rPr>
              <w:t>IELTS</w:t>
            </w:r>
            <w:r>
              <w:rPr>
                <w:rFonts w:ascii="Calibri" w:eastAsia="黑体" w:hAnsi="Calibri" w:cs="Calibri"/>
                <w:bCs/>
                <w:color w:val="000000" w:themeColor="text1"/>
                <w:sz w:val="20"/>
                <w:szCs w:val="20"/>
              </w:rPr>
              <w:t>成绩</w:t>
            </w:r>
          </w:p>
        </w:tc>
        <w:tc>
          <w:tcPr>
            <w:tcW w:w="1275" w:type="dxa"/>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小分成绩</w:t>
            </w:r>
          </w:p>
        </w:tc>
        <w:tc>
          <w:tcPr>
            <w:tcW w:w="3825" w:type="dxa"/>
            <w:gridSpan w:val="4"/>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听力</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阅读</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口语</w:t>
            </w:r>
            <w:r>
              <w:rPr>
                <w:rFonts w:ascii="Calibri" w:eastAsia="黑体" w:hAnsi="Calibri" w:cs="Calibri"/>
                <w:bCs/>
                <w:color w:val="000000" w:themeColor="text1"/>
                <w:sz w:val="20"/>
                <w:szCs w:val="20"/>
              </w:rPr>
              <w:t xml:space="preserve">  /  </w:t>
            </w:r>
            <w:r>
              <w:rPr>
                <w:rFonts w:ascii="Calibri" w:eastAsia="黑体" w:hAnsi="Calibri" w:cs="Calibri"/>
                <w:bCs/>
                <w:color w:val="000000" w:themeColor="text1"/>
                <w:sz w:val="20"/>
                <w:szCs w:val="20"/>
              </w:rPr>
              <w:t>写作</w:t>
            </w:r>
          </w:p>
        </w:tc>
        <w:tc>
          <w:tcPr>
            <w:tcW w:w="1275"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kern w:val="0"/>
                <w:sz w:val="20"/>
                <w:szCs w:val="20"/>
              </w:rPr>
              <w:t>考试时间</w:t>
            </w:r>
          </w:p>
        </w:tc>
        <w:tc>
          <w:tcPr>
            <w:tcW w:w="1276" w:type="dxa"/>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年</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月</w:t>
            </w:r>
            <w:r>
              <w:rPr>
                <w:rFonts w:ascii="Calibri" w:eastAsia="黑体" w:hAnsi="Calibri" w:cs="Calibri"/>
                <w:bCs/>
                <w:color w:val="000000" w:themeColor="text1"/>
                <w:sz w:val="15"/>
                <w:szCs w:val="15"/>
              </w:rPr>
              <w:t>/</w:t>
            </w:r>
            <w:r>
              <w:rPr>
                <w:rFonts w:ascii="Calibri" w:eastAsia="黑体" w:hAnsi="Calibri" w:cs="Calibri"/>
                <w:bCs/>
                <w:color w:val="000000" w:themeColor="text1"/>
                <w:sz w:val="15"/>
                <w:szCs w:val="15"/>
              </w:rPr>
              <w:t>日</w:t>
            </w:r>
          </w:p>
        </w:tc>
      </w:tr>
      <w:tr w:rsidR="007730B0">
        <w:trPr>
          <w:trHeight w:val="374"/>
          <w:jc w:val="center"/>
        </w:trPr>
        <w:tc>
          <w:tcPr>
            <w:tcW w:w="10366" w:type="dxa"/>
            <w:gridSpan w:val="9"/>
            <w:shd w:val="clear" w:color="auto" w:fill="2F5496" w:themeFill="accent5" w:themeFillShade="BF"/>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
                <w:bCs/>
                <w:color w:val="FFFFFF" w:themeColor="background1"/>
                <w:kern w:val="0"/>
                <w:sz w:val="20"/>
                <w:szCs w:val="20"/>
              </w:rPr>
              <w:t xml:space="preserve">Part 4 </w:t>
            </w:r>
            <w:r>
              <w:rPr>
                <w:rFonts w:ascii="Calibri" w:eastAsia="黑体" w:hAnsi="Calibri" w:cs="Calibri"/>
                <w:b/>
                <w:bCs/>
                <w:color w:val="FFFFFF" w:themeColor="background1"/>
                <w:kern w:val="0"/>
                <w:sz w:val="20"/>
                <w:szCs w:val="20"/>
              </w:rPr>
              <w:t>申请者通讯信息（中文填写）</w:t>
            </w: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手机号码</w:t>
            </w:r>
          </w:p>
        </w:tc>
        <w:tc>
          <w:tcPr>
            <w:tcW w:w="3825" w:type="dxa"/>
            <w:gridSpan w:val="3"/>
            <w:tcBorders>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gridSpan w:val="2"/>
            <w:tcBorders>
              <w:right w:val="single" w:sz="4" w:space="0" w:color="auto"/>
            </w:tcBorders>
            <w:vAlign w:val="center"/>
          </w:tcPr>
          <w:p w:rsidR="007730B0" w:rsidRDefault="00B360DB">
            <w:pPr>
              <w:widowControl/>
              <w:adjustRightInd w:val="0"/>
              <w:snapToGrid w:val="0"/>
              <w:jc w:val="center"/>
              <w:rPr>
                <w:rFonts w:ascii="Calibri" w:eastAsia="黑体" w:hAnsi="Calibri" w:cs="Calibri"/>
                <w:b/>
                <w:color w:val="000000" w:themeColor="text1"/>
              </w:rPr>
            </w:pPr>
            <w:r>
              <w:rPr>
                <w:rFonts w:ascii="Calibri" w:eastAsia="黑体" w:hAnsi="Calibri" w:cs="Calibri" w:hint="eastAsia"/>
                <w:b/>
                <w:bCs/>
                <w:color w:val="000000" w:themeColor="text1"/>
                <w:sz w:val="20"/>
                <w:szCs w:val="20"/>
              </w:rPr>
              <w:t>Google</w:t>
            </w:r>
            <w:r>
              <w:rPr>
                <w:rFonts w:ascii="Calibri" w:eastAsia="黑体" w:hAnsi="Calibri" w:cs="Calibri"/>
                <w:bCs/>
                <w:color w:val="000000" w:themeColor="text1"/>
                <w:sz w:val="20"/>
                <w:szCs w:val="20"/>
              </w:rPr>
              <w:t>电子邮箱</w:t>
            </w:r>
          </w:p>
        </w:tc>
        <w:tc>
          <w:tcPr>
            <w:tcW w:w="3826" w:type="dxa"/>
            <w:gridSpan w:val="3"/>
            <w:tcBorders>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15"/>
                <w:szCs w:val="15"/>
              </w:rPr>
            </w:pPr>
            <w:r>
              <w:rPr>
                <w:rFonts w:ascii="Calibri" w:eastAsia="黑体" w:hAnsi="Calibri" w:cs="Calibri" w:hint="eastAsia"/>
                <w:bCs/>
                <w:color w:val="000000" w:themeColor="text1"/>
                <w:sz w:val="15"/>
                <w:szCs w:val="15"/>
              </w:rPr>
              <w:t>（请务必申请</w:t>
            </w:r>
            <w:r>
              <w:rPr>
                <w:rFonts w:ascii="Calibri" w:eastAsia="黑体" w:hAnsi="Calibri" w:cs="Calibri" w:hint="eastAsia"/>
                <w:bCs/>
                <w:color w:val="000000" w:themeColor="text1"/>
                <w:sz w:val="15"/>
                <w:szCs w:val="15"/>
              </w:rPr>
              <w:t>Google</w:t>
            </w:r>
            <w:r>
              <w:rPr>
                <w:rFonts w:ascii="Calibri" w:eastAsia="黑体" w:hAnsi="Calibri" w:cs="Calibri" w:hint="eastAsia"/>
                <w:bCs/>
                <w:color w:val="000000" w:themeColor="text1"/>
                <w:sz w:val="15"/>
                <w:szCs w:val="15"/>
              </w:rPr>
              <w:t>电子邮箱）</w:t>
            </w: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QQ</w:t>
            </w:r>
            <w:r>
              <w:rPr>
                <w:rFonts w:ascii="Calibri" w:eastAsia="黑体" w:hAnsi="Calibri" w:cs="Calibri"/>
                <w:bCs/>
                <w:color w:val="000000" w:themeColor="text1"/>
                <w:sz w:val="20"/>
                <w:szCs w:val="20"/>
              </w:rPr>
              <w:t>号</w:t>
            </w:r>
          </w:p>
        </w:tc>
        <w:tc>
          <w:tcPr>
            <w:tcW w:w="3825" w:type="dxa"/>
            <w:gridSpan w:val="3"/>
            <w:tcBorders>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sz w:val="20"/>
                <w:szCs w:val="20"/>
              </w:rPr>
            </w:pPr>
          </w:p>
        </w:tc>
        <w:tc>
          <w:tcPr>
            <w:tcW w:w="1275" w:type="dxa"/>
            <w:gridSpan w:val="2"/>
            <w:tcBorders>
              <w:right w:val="single" w:sz="4" w:space="0" w:color="auto"/>
            </w:tcBorders>
            <w:vAlign w:val="center"/>
          </w:tcPr>
          <w:p w:rsidR="007730B0" w:rsidRDefault="00B360DB">
            <w:pPr>
              <w:widowControl/>
              <w:adjustRightInd w:val="0"/>
              <w:snapToGrid w:val="0"/>
              <w:jc w:val="center"/>
              <w:rPr>
                <w:rFonts w:ascii="Calibri" w:eastAsia="黑体" w:hAnsi="Calibri" w:cs="Calibri"/>
                <w:color w:val="000000" w:themeColor="text1"/>
              </w:rPr>
            </w:pPr>
            <w:r>
              <w:rPr>
                <w:rFonts w:ascii="Calibri" w:eastAsia="黑体" w:hAnsi="Calibri" w:cs="Calibri"/>
                <w:bCs/>
                <w:color w:val="000000" w:themeColor="text1"/>
                <w:sz w:val="20"/>
                <w:szCs w:val="20"/>
              </w:rPr>
              <w:t>微信号</w:t>
            </w:r>
          </w:p>
        </w:tc>
        <w:tc>
          <w:tcPr>
            <w:tcW w:w="3826" w:type="dxa"/>
            <w:gridSpan w:val="3"/>
            <w:tcBorders>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（部分项目期间，带队老师会通过微信与学生交流）</w:t>
            </w:r>
          </w:p>
        </w:tc>
      </w:tr>
      <w:tr w:rsidR="007730B0">
        <w:trPr>
          <w:trHeight w:val="374"/>
          <w:jc w:val="center"/>
        </w:trPr>
        <w:tc>
          <w:tcPr>
            <w:tcW w:w="1440" w:type="dxa"/>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居住地址</w:t>
            </w:r>
          </w:p>
        </w:tc>
        <w:tc>
          <w:tcPr>
            <w:tcW w:w="6375" w:type="dxa"/>
            <w:gridSpan w:val="6"/>
            <w:tcBorders>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20"/>
                <w:szCs w:val="20"/>
              </w:rPr>
            </w:pPr>
            <w:r>
              <w:rPr>
                <w:rFonts w:ascii="Calibri" w:eastAsia="黑体" w:hAnsi="Calibri" w:cs="Calibri"/>
                <w:bCs/>
                <w:color w:val="000000" w:themeColor="text1"/>
                <w:sz w:val="15"/>
                <w:szCs w:val="15"/>
              </w:rPr>
              <w:t>（请认真、完整填写长期居住、生活的地址，如学校宿舍或家庭地址）</w:t>
            </w:r>
          </w:p>
        </w:tc>
        <w:tc>
          <w:tcPr>
            <w:tcW w:w="1275" w:type="dxa"/>
            <w:tcBorders>
              <w:lef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邮编</w:t>
            </w:r>
          </w:p>
        </w:tc>
        <w:tc>
          <w:tcPr>
            <w:tcW w:w="1276" w:type="dxa"/>
            <w:tcBorders>
              <w:left w:val="single" w:sz="4" w:space="0" w:color="auto"/>
            </w:tcBorders>
            <w:vAlign w:val="center"/>
          </w:tcPr>
          <w:p w:rsidR="007730B0" w:rsidRDefault="007730B0">
            <w:pPr>
              <w:widowControl/>
              <w:adjustRightInd w:val="0"/>
              <w:snapToGrid w:val="0"/>
              <w:jc w:val="center"/>
              <w:rPr>
                <w:rFonts w:ascii="Calibri" w:eastAsia="黑体" w:hAnsi="Calibri" w:cs="Calibri"/>
                <w:color w:val="000000" w:themeColor="text1"/>
              </w:rPr>
            </w:pPr>
          </w:p>
        </w:tc>
      </w:tr>
      <w:tr w:rsidR="007730B0">
        <w:trPr>
          <w:trHeight w:val="374"/>
          <w:jc w:val="center"/>
        </w:trPr>
        <w:tc>
          <w:tcPr>
            <w:tcW w:w="1440" w:type="dxa"/>
            <w:shd w:val="clear" w:color="auto" w:fill="FFFFFF"/>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邮寄地址</w:t>
            </w:r>
          </w:p>
        </w:tc>
        <w:tc>
          <w:tcPr>
            <w:tcW w:w="6375" w:type="dxa"/>
            <w:gridSpan w:val="6"/>
            <w:shd w:val="clear" w:color="auto" w:fill="FFFFFF"/>
            <w:vAlign w:val="center"/>
          </w:tcPr>
          <w:p w:rsidR="007730B0" w:rsidRDefault="00B360DB">
            <w:pPr>
              <w:widowControl/>
              <w:adjustRightInd w:val="0"/>
              <w:snapToGrid w:val="0"/>
              <w:jc w:val="right"/>
              <w:rPr>
                <w:rFonts w:ascii="Calibri" w:eastAsia="黑体" w:hAnsi="Calibri" w:cs="Calibri"/>
                <w:color w:val="000000" w:themeColor="text1"/>
              </w:rPr>
            </w:pPr>
            <w:r>
              <w:rPr>
                <w:rFonts w:ascii="Calibri" w:eastAsia="黑体" w:hAnsi="Calibri" w:cs="Calibri"/>
                <w:bCs/>
                <w:color w:val="000000" w:themeColor="text1"/>
                <w:sz w:val="15"/>
                <w:szCs w:val="15"/>
              </w:rPr>
              <w:t>（请认真、完整填写以便邮寄录取信等重要材料）</w:t>
            </w:r>
          </w:p>
        </w:tc>
        <w:tc>
          <w:tcPr>
            <w:tcW w:w="1275" w:type="dxa"/>
            <w:shd w:val="clear" w:color="auto" w:fill="FFFFFF"/>
            <w:vAlign w:val="center"/>
          </w:tcPr>
          <w:p w:rsidR="007730B0" w:rsidRDefault="00B360DB">
            <w:pPr>
              <w:widowControl/>
              <w:adjustRightInd w:val="0"/>
              <w:snapToGrid w:val="0"/>
              <w:jc w:val="center"/>
              <w:rPr>
                <w:rFonts w:ascii="Calibri" w:eastAsia="黑体" w:hAnsi="Calibri" w:cs="Calibri"/>
                <w:color w:val="000000" w:themeColor="text1"/>
              </w:rPr>
            </w:pPr>
            <w:r>
              <w:rPr>
                <w:rFonts w:ascii="Calibri" w:eastAsia="黑体" w:hAnsi="Calibri" w:cs="Calibri"/>
                <w:bCs/>
                <w:color w:val="000000" w:themeColor="text1"/>
                <w:sz w:val="20"/>
                <w:szCs w:val="20"/>
              </w:rPr>
              <w:t>邮编</w:t>
            </w:r>
          </w:p>
        </w:tc>
        <w:tc>
          <w:tcPr>
            <w:tcW w:w="1276" w:type="dxa"/>
            <w:shd w:val="clear" w:color="auto" w:fill="FFFFFF"/>
            <w:vAlign w:val="center"/>
          </w:tcPr>
          <w:p w:rsidR="007730B0" w:rsidRDefault="007730B0">
            <w:pPr>
              <w:widowControl/>
              <w:adjustRightInd w:val="0"/>
              <w:snapToGrid w:val="0"/>
              <w:jc w:val="center"/>
              <w:rPr>
                <w:rFonts w:ascii="Calibri" w:eastAsia="黑体" w:hAnsi="Calibri" w:cs="Calibri"/>
                <w:color w:val="000000" w:themeColor="text1"/>
              </w:rPr>
            </w:pP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8"/>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紧急联络人信息</w:t>
            </w:r>
          </w:p>
        </w:tc>
        <w:tc>
          <w:tcPr>
            <w:tcW w:w="1275" w:type="dxa"/>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姓名</w:t>
            </w:r>
          </w:p>
        </w:tc>
        <w:tc>
          <w:tcPr>
            <w:tcW w:w="1275" w:type="dxa"/>
            <w:tcBorders>
              <w:top w:val="single" w:sz="4" w:space="0" w:color="auto"/>
              <w:left w:val="nil"/>
              <w:bottom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kern w:val="0"/>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性别</w:t>
            </w:r>
          </w:p>
        </w:tc>
        <w:tc>
          <w:tcPr>
            <w:tcW w:w="1275" w:type="dxa"/>
            <w:tcBorders>
              <w:top w:val="single" w:sz="4" w:space="0" w:color="auto"/>
              <w:left w:val="nil"/>
              <w:bottom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关系</w:t>
            </w:r>
          </w:p>
        </w:tc>
        <w:tc>
          <w:tcPr>
            <w:tcW w:w="1276" w:type="dxa"/>
            <w:tcBorders>
              <w:top w:val="single" w:sz="4" w:space="0" w:color="auto"/>
              <w:left w:val="single" w:sz="4" w:space="0" w:color="auto"/>
              <w:bottom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kern w:val="0"/>
                <w:sz w:val="20"/>
                <w:szCs w:val="20"/>
              </w:rPr>
            </w:pP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8"/>
          <w:jc w:val="center"/>
        </w:trPr>
        <w:tc>
          <w:tcPr>
            <w:tcW w:w="1440" w:type="dxa"/>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手机号码</w:t>
            </w:r>
          </w:p>
        </w:tc>
        <w:tc>
          <w:tcPr>
            <w:tcW w:w="3825" w:type="dxa"/>
            <w:gridSpan w:val="3"/>
            <w:tcBorders>
              <w:top w:val="single" w:sz="4" w:space="0" w:color="auto"/>
              <w:left w:val="nil"/>
              <w:bottom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kern w:val="0"/>
                <w:sz w:val="20"/>
                <w:szCs w:val="20"/>
              </w:rPr>
            </w:pPr>
          </w:p>
        </w:tc>
        <w:tc>
          <w:tcPr>
            <w:tcW w:w="1275" w:type="dxa"/>
            <w:gridSpan w:val="2"/>
            <w:tcBorders>
              <w:top w:val="single" w:sz="4" w:space="0" w:color="auto"/>
              <w:left w:val="nil"/>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color w:val="000000" w:themeColor="text1"/>
              </w:rPr>
            </w:pPr>
            <w:r>
              <w:rPr>
                <w:rFonts w:ascii="Calibri" w:eastAsia="黑体" w:hAnsi="Calibri" w:cs="Calibri"/>
                <w:bCs/>
                <w:color w:val="000000" w:themeColor="text1"/>
                <w:sz w:val="20"/>
                <w:szCs w:val="20"/>
              </w:rPr>
              <w:t>电子邮箱</w:t>
            </w:r>
          </w:p>
        </w:tc>
        <w:tc>
          <w:tcPr>
            <w:tcW w:w="3826" w:type="dxa"/>
            <w:gridSpan w:val="3"/>
            <w:tcBorders>
              <w:top w:val="single" w:sz="4" w:space="0" w:color="auto"/>
              <w:left w:val="nil"/>
              <w:bottom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bCs/>
                <w:color w:val="000000" w:themeColor="text1"/>
                <w:kern w:val="0"/>
                <w:sz w:val="20"/>
                <w:szCs w:val="20"/>
              </w:rPr>
            </w:pP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8"/>
          <w:jc w:val="center"/>
        </w:trPr>
        <w:tc>
          <w:tcPr>
            <w:tcW w:w="1440" w:type="dxa"/>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居住地址</w:t>
            </w:r>
          </w:p>
        </w:tc>
        <w:tc>
          <w:tcPr>
            <w:tcW w:w="6375" w:type="dxa"/>
            <w:gridSpan w:val="6"/>
            <w:tcBorders>
              <w:top w:val="single" w:sz="4" w:space="0" w:color="auto"/>
              <w:left w:val="nil"/>
              <w:bottom w:val="single" w:sz="4" w:space="0" w:color="auto"/>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sz w:val="15"/>
                <w:szCs w:val="15"/>
              </w:rPr>
            </w:pPr>
            <w:r>
              <w:rPr>
                <w:rFonts w:ascii="Calibri" w:eastAsia="黑体" w:hAnsi="Calibri" w:cs="Calibri"/>
                <w:bCs/>
                <w:color w:val="000000" w:themeColor="text1"/>
                <w:sz w:val="15"/>
                <w:szCs w:val="15"/>
              </w:rPr>
              <w:t>（请认真、完整填写长期居住、生活的地址，如家庭或单位地址）</w:t>
            </w:r>
          </w:p>
        </w:tc>
        <w:tc>
          <w:tcPr>
            <w:tcW w:w="1275" w:type="dxa"/>
            <w:tcBorders>
              <w:top w:val="single" w:sz="4" w:space="0" w:color="auto"/>
              <w:left w:val="nil"/>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sz w:val="20"/>
                <w:szCs w:val="20"/>
              </w:rPr>
              <w:t>邮编</w:t>
            </w:r>
          </w:p>
        </w:tc>
        <w:tc>
          <w:tcPr>
            <w:tcW w:w="1276" w:type="dxa"/>
            <w:tcBorders>
              <w:top w:val="single" w:sz="4" w:space="0" w:color="auto"/>
              <w:left w:val="nil"/>
              <w:bottom w:val="single" w:sz="4" w:space="0" w:color="auto"/>
              <w:right w:val="single" w:sz="4" w:space="0" w:color="auto"/>
            </w:tcBorders>
            <w:vAlign w:val="center"/>
          </w:tcPr>
          <w:p w:rsidR="007730B0" w:rsidRDefault="007730B0">
            <w:pPr>
              <w:widowControl/>
              <w:adjustRightInd w:val="0"/>
              <w:snapToGrid w:val="0"/>
              <w:jc w:val="center"/>
              <w:rPr>
                <w:rFonts w:ascii="Calibri" w:eastAsia="黑体" w:hAnsi="Calibri" w:cs="Calibri"/>
                <w:color w:val="000000" w:themeColor="text1"/>
              </w:rPr>
            </w:pP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8"/>
          <w:jc w:val="center"/>
        </w:trPr>
        <w:tc>
          <w:tcPr>
            <w:tcW w:w="10366" w:type="dxa"/>
            <w:gridSpan w:val="9"/>
            <w:tcBorders>
              <w:top w:val="nil"/>
              <w:left w:val="single" w:sz="4" w:space="0" w:color="auto"/>
              <w:bottom w:val="single" w:sz="4" w:space="0" w:color="auto"/>
              <w:right w:val="single" w:sz="4" w:space="0" w:color="auto"/>
            </w:tcBorders>
            <w:shd w:val="clear" w:color="auto" w:fill="2F5496" w:themeFill="accent5" w:themeFillShade="BF"/>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
                <w:bCs/>
                <w:color w:val="FFFFFF" w:themeColor="background1"/>
                <w:kern w:val="0"/>
                <w:sz w:val="20"/>
                <w:szCs w:val="20"/>
              </w:rPr>
              <w:t xml:space="preserve">Part 5 </w:t>
            </w:r>
            <w:r>
              <w:rPr>
                <w:rFonts w:ascii="Calibri" w:eastAsia="黑体" w:hAnsi="Calibri" w:cs="Calibri"/>
                <w:b/>
                <w:bCs/>
                <w:color w:val="FFFFFF" w:themeColor="background1"/>
                <w:kern w:val="0"/>
                <w:sz w:val="20"/>
                <w:szCs w:val="20"/>
              </w:rPr>
              <w:t>申请者健康信息（中文填写）</w:t>
            </w: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8"/>
          <w:jc w:val="center"/>
        </w:trPr>
        <w:tc>
          <w:tcPr>
            <w:tcW w:w="1440" w:type="dxa"/>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整体状况</w:t>
            </w:r>
          </w:p>
        </w:tc>
        <w:tc>
          <w:tcPr>
            <w:tcW w:w="8926" w:type="dxa"/>
            <w:gridSpan w:val="8"/>
            <w:tcBorders>
              <w:top w:val="single" w:sz="4" w:space="0" w:color="auto"/>
              <w:left w:val="nil"/>
              <w:bottom w:val="single" w:sz="4" w:space="0" w:color="auto"/>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kern w:val="0"/>
                <w:sz w:val="20"/>
                <w:szCs w:val="20"/>
              </w:rPr>
            </w:pPr>
            <w:r>
              <w:rPr>
                <w:rFonts w:ascii="Calibri" w:eastAsia="黑体" w:hAnsi="Calibri" w:cs="Calibri"/>
                <w:bCs/>
                <w:color w:val="000000" w:themeColor="text1"/>
                <w:sz w:val="15"/>
                <w:szCs w:val="15"/>
              </w:rPr>
              <w:t>（请描述自己目前及长期以来的身体状况，是否健康，是否有残障等）</w:t>
            </w: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69"/>
          <w:jc w:val="center"/>
        </w:trPr>
        <w:tc>
          <w:tcPr>
            <w:tcW w:w="1440" w:type="dxa"/>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kern w:val="0"/>
                <w:sz w:val="20"/>
                <w:szCs w:val="20"/>
              </w:rPr>
            </w:pPr>
            <w:r>
              <w:rPr>
                <w:rFonts w:ascii="Calibri" w:eastAsia="黑体" w:hAnsi="Calibri" w:cs="Calibri"/>
                <w:bCs/>
                <w:color w:val="000000" w:themeColor="text1"/>
                <w:kern w:val="0"/>
                <w:sz w:val="20"/>
                <w:szCs w:val="20"/>
              </w:rPr>
              <w:t>其他事项</w:t>
            </w:r>
          </w:p>
        </w:tc>
        <w:tc>
          <w:tcPr>
            <w:tcW w:w="8926" w:type="dxa"/>
            <w:gridSpan w:val="8"/>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right"/>
              <w:rPr>
                <w:rFonts w:ascii="Calibri" w:eastAsia="黑体" w:hAnsi="Calibri" w:cs="Calibri"/>
                <w:bCs/>
                <w:color w:val="000000" w:themeColor="text1"/>
                <w:kern w:val="0"/>
                <w:sz w:val="20"/>
                <w:szCs w:val="20"/>
              </w:rPr>
            </w:pPr>
            <w:r>
              <w:rPr>
                <w:rFonts w:ascii="Calibri" w:eastAsia="黑体" w:hAnsi="Calibri" w:cs="Calibri"/>
                <w:bCs/>
                <w:color w:val="000000" w:themeColor="text1"/>
                <w:sz w:val="15"/>
                <w:szCs w:val="15"/>
              </w:rPr>
              <w:t>（请补充其他你希望项目主办方了解的信息，以便我们更好地保障你在项目期间的安全）</w:t>
            </w:r>
          </w:p>
        </w:tc>
      </w:tr>
      <w:tr w:rsidR="007730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6"/>
          <w:jc w:val="center"/>
        </w:trPr>
        <w:tc>
          <w:tcPr>
            <w:tcW w:w="5368" w:type="dxa"/>
            <w:gridSpan w:val="5"/>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center"/>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请务必确保所有信息真实有效并填写完整</w:t>
            </w:r>
          </w:p>
        </w:tc>
        <w:tc>
          <w:tcPr>
            <w:tcW w:w="4998" w:type="dxa"/>
            <w:gridSpan w:val="4"/>
            <w:tcBorders>
              <w:top w:val="single" w:sz="4" w:space="0" w:color="auto"/>
              <w:left w:val="single" w:sz="4" w:space="0" w:color="auto"/>
              <w:bottom w:val="single" w:sz="4" w:space="0" w:color="auto"/>
              <w:right w:val="single" w:sz="4" w:space="0" w:color="auto"/>
            </w:tcBorders>
            <w:vAlign w:val="center"/>
          </w:tcPr>
          <w:p w:rsidR="007730B0" w:rsidRDefault="00B360DB">
            <w:pPr>
              <w:widowControl/>
              <w:adjustRightInd w:val="0"/>
              <w:snapToGrid w:val="0"/>
              <w:jc w:val="left"/>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本人签名：</w:t>
            </w:r>
          </w:p>
          <w:p w:rsidR="007730B0" w:rsidRDefault="007730B0">
            <w:pPr>
              <w:widowControl/>
              <w:adjustRightInd w:val="0"/>
              <w:snapToGrid w:val="0"/>
              <w:jc w:val="left"/>
              <w:rPr>
                <w:rFonts w:ascii="Calibri" w:eastAsia="黑体" w:hAnsi="Calibri" w:cs="Calibri"/>
                <w:bCs/>
                <w:color w:val="000000" w:themeColor="text1"/>
                <w:sz w:val="20"/>
                <w:szCs w:val="20"/>
              </w:rPr>
            </w:pPr>
          </w:p>
          <w:p w:rsidR="007730B0" w:rsidRDefault="007730B0">
            <w:pPr>
              <w:widowControl/>
              <w:adjustRightInd w:val="0"/>
              <w:snapToGrid w:val="0"/>
              <w:jc w:val="left"/>
              <w:rPr>
                <w:rFonts w:ascii="Calibri" w:eastAsia="黑体" w:hAnsi="Calibri" w:cs="Calibri"/>
                <w:bCs/>
                <w:color w:val="000000" w:themeColor="text1"/>
                <w:sz w:val="20"/>
                <w:szCs w:val="20"/>
              </w:rPr>
            </w:pPr>
          </w:p>
          <w:p w:rsidR="007730B0" w:rsidRDefault="00B360DB">
            <w:pPr>
              <w:widowControl/>
              <w:adjustRightInd w:val="0"/>
              <w:snapToGrid w:val="0"/>
              <w:jc w:val="left"/>
              <w:rPr>
                <w:rFonts w:ascii="Calibri" w:eastAsia="黑体" w:hAnsi="Calibri" w:cs="Calibri"/>
                <w:bCs/>
                <w:color w:val="000000" w:themeColor="text1"/>
                <w:sz w:val="20"/>
                <w:szCs w:val="20"/>
              </w:rPr>
            </w:pPr>
            <w:r>
              <w:rPr>
                <w:rFonts w:ascii="Calibri" w:eastAsia="黑体" w:hAnsi="Calibri" w:cs="Calibri"/>
                <w:bCs/>
                <w:color w:val="000000" w:themeColor="text1"/>
                <w:sz w:val="20"/>
                <w:szCs w:val="20"/>
              </w:rPr>
              <w:t>签名日期：</w:t>
            </w:r>
          </w:p>
        </w:tc>
      </w:tr>
    </w:tbl>
    <w:p w:rsidR="007730B0" w:rsidRDefault="007730B0">
      <w:pPr>
        <w:spacing w:line="360" w:lineRule="exact"/>
        <w:rPr>
          <w:rFonts w:ascii="Calibri" w:eastAsia="黑体" w:hAnsi="Calibri"/>
          <w:szCs w:val="21"/>
        </w:rPr>
      </w:pPr>
    </w:p>
    <w:sectPr w:rsidR="007730B0" w:rsidSect="007730B0">
      <w:headerReference w:type="default" r:id="rId12"/>
      <w:footerReference w:type="default" r:id="rId13"/>
      <w:pgSz w:w="11906" w:h="16838"/>
      <w:pgMar w:top="1440" w:right="1080" w:bottom="1440" w:left="1080" w:header="851" w:footer="992"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0DB" w:rsidRDefault="00B360DB" w:rsidP="007730B0">
      <w:r>
        <w:separator/>
      </w:r>
    </w:p>
  </w:endnote>
  <w:endnote w:type="continuationSeparator" w:id="1">
    <w:p w:rsidR="00B360DB" w:rsidRDefault="00B360DB" w:rsidP="007730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B0" w:rsidRDefault="00B360DB">
    <w:pPr>
      <w:pStyle w:val="a4"/>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sidR="007730B0">
          <w:rPr>
            <w:rFonts w:ascii="Times New Roman" w:hAnsi="Times New Roman" w:cs="Times New Roman"/>
            <w:b/>
          </w:rPr>
          <w:fldChar w:fldCharType="begin"/>
        </w:r>
        <w:r>
          <w:rPr>
            <w:rFonts w:ascii="Times New Roman" w:hAnsi="Times New Roman" w:cs="Times New Roman"/>
            <w:b/>
          </w:rPr>
          <w:instrText>PAGE   \* MERGEFORMAT</w:instrText>
        </w:r>
        <w:r w:rsidR="007730B0">
          <w:rPr>
            <w:rFonts w:ascii="Times New Roman" w:hAnsi="Times New Roman" w:cs="Times New Roman"/>
            <w:b/>
          </w:rPr>
          <w:fldChar w:fldCharType="separate"/>
        </w:r>
        <w:r w:rsidR="00730BF4" w:rsidRPr="00730BF4">
          <w:rPr>
            <w:rFonts w:ascii="Times New Roman" w:hAnsi="Times New Roman" w:cs="Times New Roman"/>
            <w:b/>
            <w:noProof/>
            <w:lang w:val="zh-CN"/>
          </w:rPr>
          <w:t>8</w:t>
        </w:r>
        <w:r w:rsidR="007730B0">
          <w:rPr>
            <w:rFonts w:ascii="Times New Roman" w:hAnsi="Times New Roman" w:cs="Times New Roman"/>
            <w:b/>
          </w:rPr>
          <w:fldChar w:fldCharType="end"/>
        </w:r>
      </w:sdtContent>
    </w:sdt>
    <w:r>
      <w:rPr>
        <w:rFonts w:ascii="Times New Roman" w:hAnsi="Times New Roman" w:cs="Times New Roman"/>
        <w:b/>
      </w:rPr>
      <w:tab/>
    </w:r>
  </w:p>
  <w:p w:rsidR="007730B0" w:rsidRDefault="00B360DB">
    <w:pPr>
      <w:pStyle w:val="a4"/>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0DB" w:rsidRDefault="00B360DB" w:rsidP="007730B0">
      <w:r>
        <w:separator/>
      </w:r>
    </w:p>
  </w:footnote>
  <w:footnote w:type="continuationSeparator" w:id="1">
    <w:p w:rsidR="00B360DB" w:rsidRDefault="00B360DB" w:rsidP="00773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B0" w:rsidRDefault="00B360DB">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美国加州大学洛杉矶分校游戏设计定制项目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B0" w:rsidRDefault="00B360DB">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美国加州大学洛杉矶分校游戏设计定制项目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769C"/>
    <w:multiLevelType w:val="multilevel"/>
    <w:tmpl w:val="0550769C"/>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37C223F"/>
    <w:multiLevelType w:val="multilevel"/>
    <w:tmpl w:val="137C223F"/>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146C3A43"/>
    <w:multiLevelType w:val="multilevel"/>
    <w:tmpl w:val="146C3A43"/>
    <w:lvl w:ilvl="0">
      <w:start w:val="1"/>
      <w:numFmt w:val="bullet"/>
      <w:suff w:val="space"/>
      <w:lvlText w:val=""/>
      <w:lvlJc w:val="left"/>
      <w:pPr>
        <w:ind w:left="1560" w:hanging="420"/>
      </w:pPr>
      <w:rPr>
        <w:rFonts w:ascii="Wingdings" w:hAnsi="Wingdings" w:hint="default"/>
      </w:rPr>
    </w:lvl>
    <w:lvl w:ilvl="1">
      <w:start w:val="1"/>
      <w:numFmt w:val="bullet"/>
      <w:lvlText w:val=""/>
      <w:lvlJc w:val="left"/>
      <w:pPr>
        <w:ind w:left="2610" w:hanging="420"/>
      </w:pPr>
      <w:rPr>
        <w:rFonts w:ascii="Wingdings" w:hAnsi="Wingdings" w:hint="default"/>
      </w:rPr>
    </w:lvl>
    <w:lvl w:ilvl="2">
      <w:start w:val="1"/>
      <w:numFmt w:val="bullet"/>
      <w:lvlText w:val=""/>
      <w:lvlJc w:val="left"/>
      <w:pPr>
        <w:ind w:left="3030" w:hanging="420"/>
      </w:pPr>
      <w:rPr>
        <w:rFonts w:ascii="Wingdings" w:hAnsi="Wingdings" w:hint="default"/>
      </w:rPr>
    </w:lvl>
    <w:lvl w:ilvl="3">
      <w:start w:val="1"/>
      <w:numFmt w:val="bullet"/>
      <w:lvlText w:val=""/>
      <w:lvlJc w:val="left"/>
      <w:pPr>
        <w:ind w:left="3450" w:hanging="420"/>
      </w:pPr>
      <w:rPr>
        <w:rFonts w:ascii="Wingdings" w:hAnsi="Wingdings" w:hint="default"/>
      </w:rPr>
    </w:lvl>
    <w:lvl w:ilvl="4">
      <w:start w:val="1"/>
      <w:numFmt w:val="bullet"/>
      <w:lvlText w:val=""/>
      <w:lvlJc w:val="left"/>
      <w:pPr>
        <w:ind w:left="3870" w:hanging="420"/>
      </w:pPr>
      <w:rPr>
        <w:rFonts w:ascii="Wingdings" w:hAnsi="Wingdings" w:hint="default"/>
      </w:rPr>
    </w:lvl>
    <w:lvl w:ilvl="5">
      <w:start w:val="1"/>
      <w:numFmt w:val="bullet"/>
      <w:lvlText w:val=""/>
      <w:lvlJc w:val="left"/>
      <w:pPr>
        <w:ind w:left="4290" w:hanging="420"/>
      </w:pPr>
      <w:rPr>
        <w:rFonts w:ascii="Wingdings" w:hAnsi="Wingdings" w:hint="default"/>
      </w:rPr>
    </w:lvl>
    <w:lvl w:ilvl="6">
      <w:start w:val="1"/>
      <w:numFmt w:val="bullet"/>
      <w:lvlText w:val=""/>
      <w:lvlJc w:val="left"/>
      <w:pPr>
        <w:ind w:left="4710" w:hanging="420"/>
      </w:pPr>
      <w:rPr>
        <w:rFonts w:ascii="Wingdings" w:hAnsi="Wingdings" w:hint="default"/>
      </w:rPr>
    </w:lvl>
    <w:lvl w:ilvl="7">
      <w:start w:val="1"/>
      <w:numFmt w:val="bullet"/>
      <w:lvlText w:val=""/>
      <w:lvlJc w:val="left"/>
      <w:pPr>
        <w:ind w:left="5130" w:hanging="420"/>
      </w:pPr>
      <w:rPr>
        <w:rFonts w:ascii="Wingdings" w:hAnsi="Wingdings" w:hint="default"/>
      </w:rPr>
    </w:lvl>
    <w:lvl w:ilvl="8">
      <w:start w:val="1"/>
      <w:numFmt w:val="bullet"/>
      <w:lvlText w:val=""/>
      <w:lvlJc w:val="left"/>
      <w:pPr>
        <w:ind w:left="5550" w:hanging="420"/>
      </w:pPr>
      <w:rPr>
        <w:rFonts w:ascii="Wingdings" w:hAnsi="Wingdings" w:hint="default"/>
      </w:rPr>
    </w:lvl>
  </w:abstractNum>
  <w:abstractNum w:abstractNumId="3">
    <w:nsid w:val="1DED4785"/>
    <w:multiLevelType w:val="multilevel"/>
    <w:tmpl w:val="1DED4785"/>
    <w:lvl w:ilvl="0">
      <w:start w:val="1"/>
      <w:numFmt w:val="chineseCountingThousand"/>
      <w:suff w:val="space"/>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7DA1657"/>
    <w:multiLevelType w:val="multilevel"/>
    <w:tmpl w:val="27DA1657"/>
    <w:lvl w:ilvl="0">
      <w:start w:val="1"/>
      <w:numFmt w:val="lowerLetter"/>
      <w:suff w:val="space"/>
      <w:lvlText w:val="%1)"/>
      <w:lvlJc w:val="left"/>
      <w:pPr>
        <w:ind w:left="1620" w:hanging="420"/>
      </w:pPr>
      <w:rPr>
        <w:rFonts w:hint="eastAsia"/>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6">
    <w:nsid w:val="2A2A42B6"/>
    <w:multiLevelType w:val="multilevel"/>
    <w:tmpl w:val="2A2A42B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BA038D0"/>
    <w:multiLevelType w:val="multilevel"/>
    <w:tmpl w:val="3BA038D0"/>
    <w:lvl w:ilvl="0">
      <w:start w:val="1"/>
      <w:numFmt w:val="chineseCountingThousand"/>
      <w:suff w:val="space"/>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nsid w:val="4E1D72C5"/>
    <w:multiLevelType w:val="multilevel"/>
    <w:tmpl w:val="4E1D72C5"/>
    <w:lvl w:ilvl="0">
      <w:start w:val="1"/>
      <w:numFmt w:val="lowerLetter"/>
      <w:suff w:val="space"/>
      <w:lvlText w:val="%1)"/>
      <w:lvlJc w:val="left"/>
      <w:pPr>
        <w:ind w:left="162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1">
    <w:nsid w:val="4E624AB6"/>
    <w:multiLevelType w:val="multilevel"/>
    <w:tmpl w:val="4E624AB6"/>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70E77C8"/>
    <w:multiLevelType w:val="multilevel"/>
    <w:tmpl w:val="570E77C8"/>
    <w:lvl w:ilvl="0">
      <w:start w:val="1"/>
      <w:numFmt w:val="lowerLetter"/>
      <w:suff w:val="space"/>
      <w:lvlText w:val="%1)"/>
      <w:lvlJc w:val="left"/>
      <w:pPr>
        <w:ind w:left="162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nsid w:val="62AC3836"/>
    <w:multiLevelType w:val="multilevel"/>
    <w:tmpl w:val="62AC3836"/>
    <w:lvl w:ilvl="0">
      <w:start w:val="1"/>
      <w:numFmt w:val="lowerLetter"/>
      <w:suff w:val="space"/>
      <w:lvlText w:val="%1)"/>
      <w:lvlJc w:val="left"/>
      <w:pPr>
        <w:ind w:left="1620" w:hanging="420"/>
      </w:pPr>
      <w:rPr>
        <w:rFonts w:hint="eastAsia"/>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4">
    <w:nsid w:val="668E2D43"/>
    <w:multiLevelType w:val="multilevel"/>
    <w:tmpl w:val="668E2D43"/>
    <w:lvl w:ilvl="0">
      <w:start w:val="1"/>
      <w:numFmt w:val="decimal"/>
      <w:suff w:val="space"/>
      <w:lvlText w:val="%1."/>
      <w:lvlJc w:val="left"/>
      <w:pPr>
        <w:ind w:left="114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675213A7"/>
    <w:multiLevelType w:val="multilevel"/>
    <w:tmpl w:val="675213A7"/>
    <w:lvl w:ilvl="0">
      <w:start w:val="1"/>
      <w:numFmt w:val="chineseCountingThousand"/>
      <w:lvlText w:val="(%1)"/>
      <w:lvlJc w:val="left"/>
      <w:pPr>
        <w:ind w:left="420" w:hanging="420"/>
      </w:pPr>
      <w:rPr>
        <w:color w:val="FF006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924034"/>
    <w:multiLevelType w:val="multilevel"/>
    <w:tmpl w:val="6D924034"/>
    <w:lvl w:ilvl="0">
      <w:start w:val="1"/>
      <w:numFmt w:val="decimal"/>
      <w:suff w:val="space"/>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7">
    <w:nsid w:val="6FFA23A0"/>
    <w:multiLevelType w:val="multilevel"/>
    <w:tmpl w:val="6FFA23A0"/>
    <w:lvl w:ilvl="0">
      <w:start w:val="1"/>
      <w:numFmt w:val="decimal"/>
      <w:suff w:val="space"/>
      <w:lvlText w:val="%1."/>
      <w:lvlJc w:val="left"/>
      <w:pPr>
        <w:ind w:left="120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nsid w:val="72DF3474"/>
    <w:multiLevelType w:val="multilevel"/>
    <w:tmpl w:val="72DF3474"/>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8757885"/>
    <w:multiLevelType w:val="multilevel"/>
    <w:tmpl w:val="78757885"/>
    <w:lvl w:ilvl="0">
      <w:start w:val="1"/>
      <w:numFmt w:val="chineseCountingThousand"/>
      <w:suff w:val="space"/>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6C5E1D"/>
    <w:multiLevelType w:val="multilevel"/>
    <w:tmpl w:val="7A6C5E1D"/>
    <w:lvl w:ilvl="0">
      <w:start w:val="1"/>
      <w:numFmt w:val="decimal"/>
      <w:suff w:val="space"/>
      <w:lvlText w:val="%1."/>
      <w:lvlJc w:val="left"/>
      <w:pPr>
        <w:ind w:left="120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4"/>
  </w:num>
  <w:num w:numId="2">
    <w:abstractNumId w:val="7"/>
  </w:num>
  <w:num w:numId="3">
    <w:abstractNumId w:val="1"/>
  </w:num>
  <w:num w:numId="4">
    <w:abstractNumId w:val="20"/>
  </w:num>
  <w:num w:numId="5">
    <w:abstractNumId w:val="15"/>
  </w:num>
  <w:num w:numId="6">
    <w:abstractNumId w:val="8"/>
  </w:num>
  <w:num w:numId="7">
    <w:abstractNumId w:val="16"/>
  </w:num>
  <w:num w:numId="8">
    <w:abstractNumId w:val="2"/>
  </w:num>
  <w:num w:numId="9">
    <w:abstractNumId w:val="21"/>
  </w:num>
  <w:num w:numId="10">
    <w:abstractNumId w:val="5"/>
  </w:num>
  <w:num w:numId="11">
    <w:abstractNumId w:val="13"/>
  </w:num>
  <w:num w:numId="12">
    <w:abstractNumId w:val="12"/>
  </w:num>
  <w:num w:numId="13">
    <w:abstractNumId w:val="10"/>
  </w:num>
  <w:num w:numId="14">
    <w:abstractNumId w:val="0"/>
  </w:num>
  <w:num w:numId="15">
    <w:abstractNumId w:val="11"/>
  </w:num>
  <w:num w:numId="16">
    <w:abstractNumId w:val="19"/>
  </w:num>
  <w:num w:numId="17">
    <w:abstractNumId w:val="18"/>
  </w:num>
  <w:num w:numId="18">
    <w:abstractNumId w:val="17"/>
  </w:num>
  <w:num w:numId="19">
    <w:abstractNumId w:val="14"/>
  </w:num>
  <w:num w:numId="20">
    <w:abstractNumId w:val="3"/>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A8"/>
    <w:rsid w:val="000026B9"/>
    <w:rsid w:val="0000668D"/>
    <w:rsid w:val="00017731"/>
    <w:rsid w:val="00020AD2"/>
    <w:rsid w:val="000428D3"/>
    <w:rsid w:val="00047A7A"/>
    <w:rsid w:val="00087EC6"/>
    <w:rsid w:val="00097350"/>
    <w:rsid w:val="000A144B"/>
    <w:rsid w:val="000B373B"/>
    <w:rsid w:val="000D2EF1"/>
    <w:rsid w:val="000E3E82"/>
    <w:rsid w:val="000F6755"/>
    <w:rsid w:val="000F7985"/>
    <w:rsid w:val="001102CC"/>
    <w:rsid w:val="00111B66"/>
    <w:rsid w:val="00111F4F"/>
    <w:rsid w:val="001144A3"/>
    <w:rsid w:val="00180D79"/>
    <w:rsid w:val="00192B7C"/>
    <w:rsid w:val="00197E13"/>
    <w:rsid w:val="001C76FA"/>
    <w:rsid w:val="001C7FEB"/>
    <w:rsid w:val="001D2801"/>
    <w:rsid w:val="001E26A0"/>
    <w:rsid w:val="001F2B9A"/>
    <w:rsid w:val="002043A2"/>
    <w:rsid w:val="00204D29"/>
    <w:rsid w:val="00214A92"/>
    <w:rsid w:val="002163F0"/>
    <w:rsid w:val="00231D6A"/>
    <w:rsid w:val="0024195B"/>
    <w:rsid w:val="00253ABC"/>
    <w:rsid w:val="00287E2B"/>
    <w:rsid w:val="00295D70"/>
    <w:rsid w:val="002979E2"/>
    <w:rsid w:val="002B135C"/>
    <w:rsid w:val="00303AC4"/>
    <w:rsid w:val="00304B22"/>
    <w:rsid w:val="00327F9F"/>
    <w:rsid w:val="00332522"/>
    <w:rsid w:val="00347A31"/>
    <w:rsid w:val="00352721"/>
    <w:rsid w:val="0038187F"/>
    <w:rsid w:val="00384376"/>
    <w:rsid w:val="00384905"/>
    <w:rsid w:val="003A3386"/>
    <w:rsid w:val="003A74A1"/>
    <w:rsid w:val="003B1F5F"/>
    <w:rsid w:val="003D05D4"/>
    <w:rsid w:val="003D6CE6"/>
    <w:rsid w:val="003E0020"/>
    <w:rsid w:val="003F2018"/>
    <w:rsid w:val="004102B7"/>
    <w:rsid w:val="004109DB"/>
    <w:rsid w:val="00422010"/>
    <w:rsid w:val="00453891"/>
    <w:rsid w:val="004542A9"/>
    <w:rsid w:val="0046116D"/>
    <w:rsid w:val="00475C41"/>
    <w:rsid w:val="00480170"/>
    <w:rsid w:val="0049437B"/>
    <w:rsid w:val="004A4A03"/>
    <w:rsid w:val="004A59BD"/>
    <w:rsid w:val="004C0532"/>
    <w:rsid w:val="004E18DC"/>
    <w:rsid w:val="004E3E7C"/>
    <w:rsid w:val="004E3EEC"/>
    <w:rsid w:val="004F1216"/>
    <w:rsid w:val="00500BDF"/>
    <w:rsid w:val="00520A30"/>
    <w:rsid w:val="0053483E"/>
    <w:rsid w:val="00534E69"/>
    <w:rsid w:val="00550F61"/>
    <w:rsid w:val="005617B2"/>
    <w:rsid w:val="005623F5"/>
    <w:rsid w:val="005820D4"/>
    <w:rsid w:val="00582D09"/>
    <w:rsid w:val="005A7484"/>
    <w:rsid w:val="005B50D4"/>
    <w:rsid w:val="005D1B09"/>
    <w:rsid w:val="005D6D06"/>
    <w:rsid w:val="005E23B5"/>
    <w:rsid w:val="005F4109"/>
    <w:rsid w:val="00605B9D"/>
    <w:rsid w:val="00615731"/>
    <w:rsid w:val="006168DE"/>
    <w:rsid w:val="006214A2"/>
    <w:rsid w:val="00643357"/>
    <w:rsid w:val="006468B6"/>
    <w:rsid w:val="00646D80"/>
    <w:rsid w:val="00663FAC"/>
    <w:rsid w:val="00664981"/>
    <w:rsid w:val="00670798"/>
    <w:rsid w:val="0068018F"/>
    <w:rsid w:val="006A6864"/>
    <w:rsid w:val="006A7A6E"/>
    <w:rsid w:val="006B30D2"/>
    <w:rsid w:val="006C2B0E"/>
    <w:rsid w:val="006C2BC4"/>
    <w:rsid w:val="006C7E3D"/>
    <w:rsid w:val="006E542F"/>
    <w:rsid w:val="006F1943"/>
    <w:rsid w:val="006F289E"/>
    <w:rsid w:val="006F2E1B"/>
    <w:rsid w:val="00723486"/>
    <w:rsid w:val="00730BF4"/>
    <w:rsid w:val="00742049"/>
    <w:rsid w:val="00763564"/>
    <w:rsid w:val="007730B0"/>
    <w:rsid w:val="00773820"/>
    <w:rsid w:val="00786B04"/>
    <w:rsid w:val="00794323"/>
    <w:rsid w:val="0079519A"/>
    <w:rsid w:val="00797304"/>
    <w:rsid w:val="007A2E3D"/>
    <w:rsid w:val="007A510C"/>
    <w:rsid w:val="007B02AA"/>
    <w:rsid w:val="007B16B1"/>
    <w:rsid w:val="007C464A"/>
    <w:rsid w:val="007F1532"/>
    <w:rsid w:val="007F2FD7"/>
    <w:rsid w:val="007F542E"/>
    <w:rsid w:val="007F76E3"/>
    <w:rsid w:val="0080251C"/>
    <w:rsid w:val="0081010D"/>
    <w:rsid w:val="008301FD"/>
    <w:rsid w:val="00831BDE"/>
    <w:rsid w:val="00831CEC"/>
    <w:rsid w:val="008348CB"/>
    <w:rsid w:val="00835000"/>
    <w:rsid w:val="008370C7"/>
    <w:rsid w:val="00837D27"/>
    <w:rsid w:val="0084101F"/>
    <w:rsid w:val="008458FA"/>
    <w:rsid w:val="00846535"/>
    <w:rsid w:val="00877AD1"/>
    <w:rsid w:val="00877D78"/>
    <w:rsid w:val="0088625B"/>
    <w:rsid w:val="008960AC"/>
    <w:rsid w:val="00896F5E"/>
    <w:rsid w:val="008A74CE"/>
    <w:rsid w:val="008B2FEE"/>
    <w:rsid w:val="008B324D"/>
    <w:rsid w:val="008C5ED7"/>
    <w:rsid w:val="008C7715"/>
    <w:rsid w:val="008F4575"/>
    <w:rsid w:val="0090659B"/>
    <w:rsid w:val="009067FA"/>
    <w:rsid w:val="00910A1C"/>
    <w:rsid w:val="00933B6C"/>
    <w:rsid w:val="0094194E"/>
    <w:rsid w:val="00943EC1"/>
    <w:rsid w:val="00950A26"/>
    <w:rsid w:val="00951577"/>
    <w:rsid w:val="009674D6"/>
    <w:rsid w:val="0097240D"/>
    <w:rsid w:val="009B7119"/>
    <w:rsid w:val="009C2165"/>
    <w:rsid w:val="009E4678"/>
    <w:rsid w:val="009E4F38"/>
    <w:rsid w:val="00A02B13"/>
    <w:rsid w:val="00A03CA7"/>
    <w:rsid w:val="00A06615"/>
    <w:rsid w:val="00A128D5"/>
    <w:rsid w:val="00A32FB1"/>
    <w:rsid w:val="00A42863"/>
    <w:rsid w:val="00A460F5"/>
    <w:rsid w:val="00A63A63"/>
    <w:rsid w:val="00A672CC"/>
    <w:rsid w:val="00A92EDE"/>
    <w:rsid w:val="00AC049B"/>
    <w:rsid w:val="00AD54A8"/>
    <w:rsid w:val="00AE1F3E"/>
    <w:rsid w:val="00AE4100"/>
    <w:rsid w:val="00AE5E74"/>
    <w:rsid w:val="00AE661F"/>
    <w:rsid w:val="00AF1513"/>
    <w:rsid w:val="00AF1831"/>
    <w:rsid w:val="00AF18EF"/>
    <w:rsid w:val="00AF4B68"/>
    <w:rsid w:val="00B002C9"/>
    <w:rsid w:val="00B05F01"/>
    <w:rsid w:val="00B13DA2"/>
    <w:rsid w:val="00B23266"/>
    <w:rsid w:val="00B360DB"/>
    <w:rsid w:val="00B45542"/>
    <w:rsid w:val="00B46237"/>
    <w:rsid w:val="00B72C4E"/>
    <w:rsid w:val="00B763FD"/>
    <w:rsid w:val="00B9585E"/>
    <w:rsid w:val="00BC7A6A"/>
    <w:rsid w:val="00BF5AA4"/>
    <w:rsid w:val="00BF7FE0"/>
    <w:rsid w:val="00C026C0"/>
    <w:rsid w:val="00C029C0"/>
    <w:rsid w:val="00C1313F"/>
    <w:rsid w:val="00C2733A"/>
    <w:rsid w:val="00C31AA5"/>
    <w:rsid w:val="00C35E57"/>
    <w:rsid w:val="00C4242D"/>
    <w:rsid w:val="00C46A00"/>
    <w:rsid w:val="00C61E4B"/>
    <w:rsid w:val="00C6718B"/>
    <w:rsid w:val="00C72033"/>
    <w:rsid w:val="00C7764E"/>
    <w:rsid w:val="00C953EC"/>
    <w:rsid w:val="00CB4433"/>
    <w:rsid w:val="00CC0105"/>
    <w:rsid w:val="00CC08E0"/>
    <w:rsid w:val="00CD0BB2"/>
    <w:rsid w:val="00CE4D83"/>
    <w:rsid w:val="00CF411A"/>
    <w:rsid w:val="00D031BA"/>
    <w:rsid w:val="00D145B7"/>
    <w:rsid w:val="00D34A10"/>
    <w:rsid w:val="00D40520"/>
    <w:rsid w:val="00D54332"/>
    <w:rsid w:val="00D5597F"/>
    <w:rsid w:val="00D63A16"/>
    <w:rsid w:val="00D91EE6"/>
    <w:rsid w:val="00DA761D"/>
    <w:rsid w:val="00DC07A3"/>
    <w:rsid w:val="00DC288D"/>
    <w:rsid w:val="00DC39A7"/>
    <w:rsid w:val="00DD1548"/>
    <w:rsid w:val="00DF237A"/>
    <w:rsid w:val="00DF433B"/>
    <w:rsid w:val="00E04442"/>
    <w:rsid w:val="00E20107"/>
    <w:rsid w:val="00E21C59"/>
    <w:rsid w:val="00E3484B"/>
    <w:rsid w:val="00E36CE3"/>
    <w:rsid w:val="00E67132"/>
    <w:rsid w:val="00E67408"/>
    <w:rsid w:val="00E71FAE"/>
    <w:rsid w:val="00E77D54"/>
    <w:rsid w:val="00E91745"/>
    <w:rsid w:val="00EA45E4"/>
    <w:rsid w:val="00EC334C"/>
    <w:rsid w:val="00EE5F8A"/>
    <w:rsid w:val="00EE6403"/>
    <w:rsid w:val="00EF712B"/>
    <w:rsid w:val="00F13822"/>
    <w:rsid w:val="00F23E0F"/>
    <w:rsid w:val="00F33FCE"/>
    <w:rsid w:val="00F6495E"/>
    <w:rsid w:val="00F70FED"/>
    <w:rsid w:val="00F841C4"/>
    <w:rsid w:val="00FB2A92"/>
    <w:rsid w:val="00FC611B"/>
    <w:rsid w:val="00FE515A"/>
    <w:rsid w:val="00FF43AD"/>
    <w:rsid w:val="25A95F6F"/>
    <w:rsid w:val="679C2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B0"/>
    <w:pPr>
      <w:widowControl w:val="0"/>
      <w:jc w:val="both"/>
    </w:pPr>
    <w:rPr>
      <w:kern w:val="2"/>
      <w:sz w:val="21"/>
      <w:szCs w:val="22"/>
    </w:rPr>
  </w:style>
  <w:style w:type="paragraph" w:styleId="1">
    <w:name w:val="heading 1"/>
    <w:basedOn w:val="a"/>
    <w:next w:val="a"/>
    <w:link w:val="1Char"/>
    <w:uiPriority w:val="9"/>
    <w:qFormat/>
    <w:rsid w:val="007730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30B0"/>
    <w:rPr>
      <w:sz w:val="18"/>
      <w:szCs w:val="18"/>
    </w:rPr>
  </w:style>
  <w:style w:type="paragraph" w:styleId="a4">
    <w:name w:val="footer"/>
    <w:basedOn w:val="a"/>
    <w:link w:val="Char0"/>
    <w:uiPriority w:val="99"/>
    <w:unhideWhenUsed/>
    <w:qFormat/>
    <w:rsid w:val="007730B0"/>
    <w:pPr>
      <w:tabs>
        <w:tab w:val="center" w:pos="4153"/>
        <w:tab w:val="right" w:pos="8306"/>
      </w:tabs>
      <w:snapToGrid w:val="0"/>
      <w:jc w:val="left"/>
    </w:pPr>
    <w:rPr>
      <w:sz w:val="18"/>
      <w:szCs w:val="18"/>
    </w:rPr>
  </w:style>
  <w:style w:type="paragraph" w:styleId="a5">
    <w:name w:val="header"/>
    <w:basedOn w:val="a"/>
    <w:link w:val="Char1"/>
    <w:uiPriority w:val="99"/>
    <w:unhideWhenUsed/>
    <w:rsid w:val="007730B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7730B0"/>
  </w:style>
  <w:style w:type="character" w:styleId="a6">
    <w:name w:val="Hyperlink"/>
    <w:basedOn w:val="a0"/>
    <w:uiPriority w:val="99"/>
    <w:unhideWhenUsed/>
    <w:qFormat/>
    <w:rsid w:val="007730B0"/>
    <w:rPr>
      <w:color w:val="0563C1" w:themeColor="hyperlink"/>
      <w:u w:val="single"/>
    </w:rPr>
  </w:style>
  <w:style w:type="table" w:styleId="a7">
    <w:name w:val="Table Grid"/>
    <w:basedOn w:val="a1"/>
    <w:uiPriority w:val="39"/>
    <w:qFormat/>
    <w:rsid w:val="00773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7730B0"/>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8">
    <w:name w:val="List Paragraph"/>
    <w:basedOn w:val="a"/>
    <w:uiPriority w:val="34"/>
    <w:qFormat/>
    <w:rsid w:val="007730B0"/>
    <w:pPr>
      <w:ind w:firstLineChars="200" w:firstLine="420"/>
    </w:pPr>
  </w:style>
  <w:style w:type="character" w:customStyle="1" w:styleId="Char1">
    <w:name w:val="页眉 Char"/>
    <w:basedOn w:val="a0"/>
    <w:link w:val="a5"/>
    <w:uiPriority w:val="99"/>
    <w:rsid w:val="007730B0"/>
    <w:rPr>
      <w:sz w:val="18"/>
      <w:szCs w:val="18"/>
    </w:rPr>
  </w:style>
  <w:style w:type="character" w:customStyle="1" w:styleId="Char0">
    <w:name w:val="页脚 Char"/>
    <w:basedOn w:val="a0"/>
    <w:link w:val="a4"/>
    <w:uiPriority w:val="99"/>
    <w:rsid w:val="007730B0"/>
    <w:rPr>
      <w:sz w:val="18"/>
      <w:szCs w:val="18"/>
    </w:rPr>
  </w:style>
  <w:style w:type="character" w:customStyle="1" w:styleId="1Char">
    <w:name w:val="标题 1 Char"/>
    <w:basedOn w:val="a0"/>
    <w:link w:val="1"/>
    <w:uiPriority w:val="9"/>
    <w:rsid w:val="007730B0"/>
    <w:rPr>
      <w:b/>
      <w:bCs/>
      <w:kern w:val="44"/>
      <w:sz w:val="44"/>
      <w:szCs w:val="44"/>
    </w:rPr>
  </w:style>
  <w:style w:type="paragraph" w:customStyle="1" w:styleId="TOC1">
    <w:name w:val="TOC 标题1"/>
    <w:basedOn w:val="1"/>
    <w:next w:val="a"/>
    <w:uiPriority w:val="39"/>
    <w:unhideWhenUsed/>
    <w:qFormat/>
    <w:rsid w:val="007730B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rsid w:val="007730B0"/>
    <w:pPr>
      <w:ind w:firstLineChars="200" w:firstLine="420"/>
    </w:pPr>
    <w:rPr>
      <w:rFonts w:ascii="Calibri" w:eastAsia="宋体" w:hAnsi="Calibri" w:cs="Times New Roman"/>
    </w:rPr>
  </w:style>
  <w:style w:type="paragraph" w:customStyle="1" w:styleId="2">
    <w:name w:val="列出段落2"/>
    <w:basedOn w:val="a"/>
    <w:uiPriority w:val="99"/>
    <w:qFormat/>
    <w:rsid w:val="007730B0"/>
    <w:pPr>
      <w:ind w:firstLineChars="200" w:firstLine="420"/>
    </w:pPr>
    <w:rPr>
      <w:rFonts w:ascii="Calibri" w:eastAsia="宋体" w:hAnsi="Calibri" w:cs="Times New Roman"/>
    </w:rPr>
  </w:style>
  <w:style w:type="character" w:customStyle="1" w:styleId="UnresolvedMention">
    <w:name w:val="Unresolved Mention"/>
    <w:basedOn w:val="a0"/>
    <w:uiPriority w:val="99"/>
    <w:semiHidden/>
    <w:unhideWhenUsed/>
    <w:qFormat/>
    <w:rsid w:val="007730B0"/>
    <w:rPr>
      <w:color w:val="605E5C"/>
      <w:shd w:val="clear" w:color="auto" w:fill="E1DFDD"/>
    </w:rPr>
  </w:style>
  <w:style w:type="table" w:customStyle="1" w:styleId="2-51">
    <w:name w:val="网格表 2 - 着色 51"/>
    <w:basedOn w:val="a1"/>
    <w:uiPriority w:val="47"/>
    <w:qFormat/>
    <w:rsid w:val="007730B0"/>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1">
    <w:name w:val="网格表 4 - 着色 51"/>
    <w:basedOn w:val="a1"/>
    <w:uiPriority w:val="49"/>
    <w:qFormat/>
    <w:rsid w:val="007730B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har">
    <w:name w:val="批注框文本 Char"/>
    <w:basedOn w:val="a0"/>
    <w:link w:val="a3"/>
    <w:uiPriority w:val="99"/>
    <w:semiHidden/>
    <w:qFormat/>
    <w:rsid w:val="007730B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dq@xf-worl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pply.xf-world.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9F045-55E4-4E66-A0BC-F8FABD2D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10</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pc</cp:lastModifiedBy>
  <cp:revision>48</cp:revision>
  <cp:lastPrinted>2019-02-13T03:33:00Z</cp:lastPrinted>
  <dcterms:created xsi:type="dcterms:W3CDTF">2019-02-19T02:53:00Z</dcterms:created>
  <dcterms:modified xsi:type="dcterms:W3CDTF">2019-03-04T07:37:00Z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